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2.xml" ContentType="application/xml"/>
  <Override PartName="/customXml/itemProps2.xml" ContentType="application/vnd.openxmlformats-officedocument.customXmlProperties+xml"/>
  <Override PartName="/word/footer3.xml" ContentType="application/vnd.openxmlformats-officedocument.wordprocessingml.footer+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header3.xml" ContentType="application/vnd.openxmlformats-officedocument.wordprocessingml.header+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1D94" w:rsidR="007D4503" w:rsidP="007D4503" w:rsidRDefault="007D4503" w14:paraId="0B499EE2" w14:textId="2260EF90">
      <w:pPr>
        <w:pStyle w:val="prastasis"/>
        <w:ind w:left="8364" w:firstLine="708"/>
        <w:rPr>
          <w:rFonts w:ascii="Arial" w:hAnsi="Arial" w:cs="Arial"/>
          <w:sz w:val="22"/>
          <w:szCs w:val="22"/>
        </w:rPr>
      </w:pPr>
    </w:p>
    <w:p w:rsidRPr="00181D94" w:rsidR="00CD5A08" w:rsidP="00D16132" w:rsidRDefault="00D16132" w14:paraId="7F71D9FF" w14:textId="74F2F40D">
      <w:pPr>
        <w:autoSpaceDE w:val="0"/>
        <w:autoSpaceDN w:val="0"/>
        <w:adjustRightInd w:val="0"/>
        <w:spacing w:after="0" w:line="240" w:lineRule="auto"/>
        <w:jc w:val="center"/>
        <w:rPr>
          <w:rFonts w:ascii="Arial" w:hAnsi="Arial" w:cs="Arial"/>
          <w:b/>
          <w:bCs/>
          <w:caps/>
        </w:rPr>
      </w:pPr>
      <w:r w:rsidRPr="00181D94">
        <w:rPr>
          <w:rFonts w:ascii="Arial" w:hAnsi="Arial" w:cs="Arial"/>
          <w:b/>
          <w:bCs/>
          <w:caps/>
        </w:rPr>
        <w:t>Paramos Paraiškos vertinimo anketa</w:t>
      </w:r>
    </w:p>
    <w:p w:rsidRPr="00181D94" w:rsidR="00D16132" w:rsidP="00D16132" w:rsidRDefault="00D16132" w14:paraId="68D6E4B7" w14:textId="77777777">
      <w:pPr>
        <w:autoSpaceDE w:val="0"/>
        <w:autoSpaceDN w:val="0"/>
        <w:adjustRightInd w:val="0"/>
        <w:spacing w:after="0" w:line="240" w:lineRule="auto"/>
        <w:jc w:val="center"/>
        <w:rPr>
          <w:rFonts w:ascii="Arial" w:hAnsi="Arial" w:cs="Arial"/>
          <w:b/>
          <w:bCs/>
          <w:caps/>
          <w:color w:val="000000"/>
          <w:sz w:val="24"/>
          <w:szCs w:val="24"/>
        </w:rPr>
      </w:pPr>
    </w:p>
    <w:p w:rsidRPr="00181D94" w:rsidR="00D16132" w:rsidP="00CD5A08" w:rsidRDefault="00D16132" w14:paraId="55C48CA7" w14:textId="77777777">
      <w:pPr>
        <w:autoSpaceDE w:val="0"/>
        <w:autoSpaceDN w:val="0"/>
        <w:adjustRightInd w:val="0"/>
        <w:spacing w:after="0" w:line="240" w:lineRule="auto"/>
        <w:rPr>
          <w:rFonts w:ascii="Arial" w:hAnsi="Arial" w:cs="Arial"/>
          <w:color w:val="000000"/>
          <w:sz w:val="24"/>
          <w:szCs w:val="24"/>
        </w:rPr>
      </w:pPr>
    </w:p>
    <w:p w:rsidRPr="00181D94" w:rsidR="00CD5A08" w:rsidP="00CD5A08" w:rsidRDefault="00CD5A08" w14:paraId="4DC50791" w14:textId="77777777">
      <w:pPr>
        <w:rPr>
          <w:rFonts w:ascii="Arial" w:hAnsi="Arial" w:cs="Arial"/>
          <w:color w:val="000000"/>
        </w:rPr>
      </w:pPr>
      <w:r w:rsidRPr="00181D94">
        <w:rPr>
          <w:rFonts w:ascii="Arial" w:hAnsi="Arial" w:cs="Arial"/>
          <w:color w:val="000000"/>
        </w:rPr>
        <w:t>PARAIŠKOS NR.</w:t>
      </w:r>
    </w:p>
    <w:p w:rsidRPr="00181D94" w:rsidR="00CD5A08" w:rsidP="00CD5A08" w:rsidRDefault="004C6BFC" w14:paraId="1AC0304D" w14:textId="5FD3DEB3">
      <w:pPr>
        <w:rPr>
          <w:rFonts w:ascii="Arial" w:hAnsi="Arial" w:cs="Arial"/>
        </w:rPr>
      </w:pPr>
      <w:r w:rsidRPr="00181D94">
        <w:rPr>
          <w:rFonts w:ascii="Arial" w:hAnsi="Arial" w:cs="Arial"/>
          <w:color w:val="000000"/>
        </w:rPr>
        <w:t xml:space="preserve">Patikrinimo </w:t>
      </w:r>
      <w:r w:rsidRPr="00181D94" w:rsidR="00CD5A08">
        <w:rPr>
          <w:rFonts w:ascii="Arial" w:hAnsi="Arial" w:cs="Arial"/>
          <w:color w:val="000000"/>
        </w:rPr>
        <w:t>data:</w:t>
      </w:r>
    </w:p>
    <w:p w:rsidRPr="00181D94" w:rsidR="00CD5A08" w:rsidP="00CD5A08" w:rsidRDefault="00CD5A08" w14:paraId="5A09BFA8" w14:textId="77777777">
      <w:pPr>
        <w:rPr>
          <w:rFonts w:ascii="Arial" w:hAnsi="Arial" w:cs="Arial"/>
        </w:rPr>
      </w:pPr>
      <w:r w:rsidRPr="00181D94">
        <w:rPr>
          <w:rFonts w:ascii="Arial" w:hAnsi="Arial" w:cs="Arial"/>
        </w:rPr>
        <w:t>Pareiškėjo pavadinimas:</w:t>
      </w:r>
    </w:p>
    <w:p w:rsidRPr="00181D94" w:rsidR="00CD5A08" w:rsidP="00CD5A08" w:rsidRDefault="00CD5A08" w14:paraId="430A6706" w14:textId="77777777">
      <w:pPr>
        <w:rPr>
          <w:rFonts w:ascii="Arial" w:hAnsi="Arial" w:cs="Arial"/>
        </w:rPr>
      </w:pPr>
      <w:r w:rsidRPr="00181D94">
        <w:rPr>
          <w:rFonts w:ascii="Arial" w:hAnsi="Arial" w:cs="Arial"/>
        </w:rPr>
        <w:t>Pareiškėjo juridinio asmens kodas:</w:t>
      </w:r>
    </w:p>
    <w:p w:rsidRPr="00181D94" w:rsidR="00CD5A08" w:rsidP="00CD5A08" w:rsidRDefault="00CD5A08" w14:paraId="011F269A" w14:textId="77777777">
      <w:pPr>
        <w:rPr>
          <w:rFonts w:ascii="Arial" w:hAnsi="Arial" w:cs="Arial"/>
        </w:rPr>
      </w:pPr>
      <w:r w:rsidRPr="00181D94">
        <w:rPr>
          <w:rFonts w:ascii="Arial" w:hAnsi="Arial" w:cs="Arial"/>
        </w:rPr>
        <w:t>Prašoma paramos suma:</w:t>
      </w:r>
    </w:p>
    <w:p w:rsidR="00301CDA" w:rsidP="00CD5A08" w:rsidRDefault="00301CDA" w14:paraId="1B14E867" w14:textId="77777777">
      <w:pPr>
        <w:autoSpaceDE w:val="0"/>
        <w:autoSpaceDN w:val="0"/>
        <w:adjustRightInd w:val="0"/>
        <w:spacing w:after="0" w:line="240" w:lineRule="auto"/>
        <w:rPr>
          <w:rFonts w:ascii="Arial" w:hAnsi="Arial" w:cs="Arial"/>
          <w:b/>
          <w:caps/>
          <w:color w:val="000000"/>
          <w:sz w:val="24"/>
          <w:szCs w:val="24"/>
        </w:rPr>
      </w:pPr>
    </w:p>
    <w:p w:rsidRPr="00181D94" w:rsidR="00CD5A08" w:rsidP="00CD5A08" w:rsidRDefault="00CD5A08" w14:paraId="01909D41" w14:textId="16963250">
      <w:pPr>
        <w:autoSpaceDE w:val="0"/>
        <w:autoSpaceDN w:val="0"/>
        <w:adjustRightInd w:val="0"/>
        <w:spacing w:after="0" w:line="240" w:lineRule="auto"/>
        <w:rPr>
          <w:rFonts w:ascii="Arial" w:hAnsi="Arial" w:cs="Arial"/>
          <w:b/>
          <w:bCs/>
          <w:caps/>
          <w:color w:val="000000"/>
          <w:sz w:val="23"/>
          <w:szCs w:val="23"/>
        </w:rPr>
      </w:pPr>
      <w:r w:rsidRPr="00181D94">
        <w:rPr>
          <w:rFonts w:ascii="Arial" w:hAnsi="Arial" w:cs="Arial"/>
          <w:b/>
          <w:caps/>
          <w:color w:val="000000"/>
          <w:sz w:val="24"/>
          <w:szCs w:val="24"/>
        </w:rPr>
        <w:t xml:space="preserve">Paramos paraiškos </w:t>
      </w:r>
      <w:r w:rsidRPr="00181D94">
        <w:rPr>
          <w:rFonts w:ascii="Arial" w:hAnsi="Arial" w:cs="Arial"/>
          <w:b/>
          <w:bCs/>
          <w:caps/>
          <w:color w:val="000000"/>
          <w:sz w:val="23"/>
          <w:szCs w:val="23"/>
        </w:rPr>
        <w:t xml:space="preserve">ADMINISTRACINĖS ATITIKTIES </w:t>
      </w:r>
      <w:r w:rsidRPr="00181D94" w:rsidR="00B1573A">
        <w:rPr>
          <w:rFonts w:ascii="Arial" w:hAnsi="Arial" w:cs="Arial"/>
          <w:b/>
          <w:bCs/>
          <w:caps/>
          <w:color w:val="000000"/>
          <w:sz w:val="23"/>
          <w:szCs w:val="23"/>
        </w:rPr>
        <w:t>PATIKRINIMAS</w:t>
      </w:r>
      <w:r w:rsidRPr="00181D94">
        <w:rPr>
          <w:rFonts w:ascii="Arial" w:hAnsi="Arial" w:cs="Arial"/>
          <w:b/>
          <w:bCs/>
          <w:caps/>
          <w:color w:val="000000"/>
          <w:sz w:val="23"/>
          <w:szCs w:val="23"/>
        </w:rPr>
        <w:t xml:space="preserve"> </w:t>
      </w:r>
    </w:p>
    <w:p w:rsidRPr="00181D94" w:rsidR="00CD5A08" w:rsidP="00CD5A08" w:rsidRDefault="00CD5A08" w14:paraId="23ED8A3D" w14:textId="77777777">
      <w:pPr>
        <w:rPr>
          <w:rFonts w:ascii="Arial" w:hAnsi="Arial" w:eastAsia="Times New Roman" w:cs="Arial"/>
          <w:lang w:val="en-GB"/>
        </w:rPr>
      </w:pPr>
      <w:bookmarkStart w:name="part_453f0ee65f0e4a1aab362c1c608ae89c" w:id="0"/>
      <w:bookmarkEnd w:id="0"/>
    </w:p>
    <w:tbl>
      <w:tblPr>
        <w:tblStyle w:val="TableGrid"/>
        <w:tblW w:w="15021" w:type="dxa"/>
        <w:tblLook w:val="04A0" w:firstRow="1" w:lastRow="0" w:firstColumn="1" w:lastColumn="0" w:noHBand="0" w:noVBand="1"/>
      </w:tblPr>
      <w:tblGrid>
        <w:gridCol w:w="817"/>
        <w:gridCol w:w="4922"/>
        <w:gridCol w:w="4789"/>
        <w:gridCol w:w="710"/>
        <w:gridCol w:w="561"/>
        <w:gridCol w:w="3222"/>
      </w:tblGrid>
      <w:tr w:rsidRPr="00181D94" w:rsidR="00CD5A08" w:rsidTr="2B6F84E5" w14:paraId="5066CA3C" w14:textId="77777777">
        <w:tc>
          <w:tcPr>
            <w:tcW w:w="817" w:type="dxa"/>
          </w:tcPr>
          <w:p w:rsidRPr="00B2273D" w:rsidR="00CD5A08" w:rsidP="00CD5A08" w:rsidRDefault="00CD5A08" w14:paraId="6ADD0A28" w14:textId="77777777">
            <w:pPr>
              <w:rPr>
                <w:rFonts w:ascii="Arial" w:hAnsi="Arial" w:cs="Arial"/>
                <w:b/>
                <w:bCs/>
              </w:rPr>
            </w:pPr>
            <w:r w:rsidRPr="00B2273D">
              <w:rPr>
                <w:rFonts w:ascii="Arial" w:hAnsi="Arial" w:cs="Arial"/>
                <w:b/>
                <w:bCs/>
              </w:rPr>
              <w:t>Nr.</w:t>
            </w:r>
          </w:p>
        </w:tc>
        <w:tc>
          <w:tcPr>
            <w:tcW w:w="4922" w:type="dxa"/>
          </w:tcPr>
          <w:p w:rsidRPr="00B2273D" w:rsidR="00CD5A08" w:rsidP="00CD5A08" w:rsidRDefault="00CD5A08" w14:paraId="3CDB92DF" w14:textId="77777777">
            <w:pPr>
              <w:rPr>
                <w:rFonts w:ascii="Arial" w:hAnsi="Arial" w:cs="Arial"/>
                <w:b/>
                <w:bCs/>
              </w:rPr>
            </w:pPr>
            <w:r w:rsidRPr="00B2273D">
              <w:rPr>
                <w:rFonts w:ascii="Arial" w:hAnsi="Arial" w:cs="Arial"/>
                <w:b/>
                <w:bCs/>
              </w:rPr>
              <w:t>Kriterijus</w:t>
            </w:r>
          </w:p>
        </w:tc>
        <w:tc>
          <w:tcPr>
            <w:tcW w:w="4789" w:type="dxa"/>
          </w:tcPr>
          <w:p w:rsidRPr="00B2273D" w:rsidR="00CD5A08" w:rsidP="00CD5A08" w:rsidRDefault="00CD5A08" w14:paraId="4E9E560B" w14:textId="77777777">
            <w:pPr>
              <w:rPr>
                <w:rFonts w:ascii="Arial" w:hAnsi="Arial" w:cs="Arial"/>
                <w:b/>
                <w:bCs/>
              </w:rPr>
            </w:pPr>
            <w:r w:rsidRPr="00B2273D">
              <w:rPr>
                <w:rFonts w:ascii="Arial" w:hAnsi="Arial" w:cs="Arial"/>
                <w:b/>
                <w:bCs/>
              </w:rPr>
              <w:t>Dokumentas</w:t>
            </w:r>
          </w:p>
        </w:tc>
        <w:tc>
          <w:tcPr>
            <w:tcW w:w="710" w:type="dxa"/>
          </w:tcPr>
          <w:p w:rsidRPr="00B2273D" w:rsidR="00CD5A08" w:rsidP="00CD5A08" w:rsidRDefault="00CD5A08" w14:paraId="2B57C674" w14:textId="77777777">
            <w:pPr>
              <w:rPr>
                <w:rFonts w:ascii="Arial" w:hAnsi="Arial" w:cs="Arial"/>
                <w:b/>
                <w:bCs/>
              </w:rPr>
            </w:pPr>
            <w:r w:rsidRPr="00B2273D">
              <w:rPr>
                <w:rFonts w:ascii="Arial" w:hAnsi="Arial" w:cs="Arial"/>
                <w:b/>
                <w:bCs/>
              </w:rPr>
              <w:t>Taip</w:t>
            </w:r>
          </w:p>
        </w:tc>
        <w:tc>
          <w:tcPr>
            <w:tcW w:w="561" w:type="dxa"/>
          </w:tcPr>
          <w:p w:rsidRPr="00B2273D" w:rsidR="00CD5A08" w:rsidP="00CD5A08" w:rsidRDefault="00CD5A08" w14:paraId="61651D8A" w14:textId="77777777">
            <w:pPr>
              <w:rPr>
                <w:rFonts w:ascii="Arial" w:hAnsi="Arial" w:cs="Arial"/>
                <w:b/>
                <w:bCs/>
              </w:rPr>
            </w:pPr>
            <w:r w:rsidRPr="00B2273D">
              <w:rPr>
                <w:rFonts w:ascii="Arial" w:hAnsi="Arial" w:cs="Arial"/>
                <w:b/>
                <w:bCs/>
              </w:rPr>
              <w:t>Ne</w:t>
            </w:r>
          </w:p>
        </w:tc>
        <w:tc>
          <w:tcPr>
            <w:tcW w:w="3222" w:type="dxa"/>
          </w:tcPr>
          <w:p w:rsidRPr="00B2273D" w:rsidR="00CD5A08" w:rsidP="00CD5A08" w:rsidRDefault="00B1573A" w14:paraId="7F2B2952" w14:textId="5D19BBB1">
            <w:pPr>
              <w:rPr>
                <w:rFonts w:ascii="Arial" w:hAnsi="Arial" w:cs="Arial"/>
                <w:b/>
                <w:bCs/>
              </w:rPr>
            </w:pPr>
            <w:r w:rsidRPr="00B2273D">
              <w:rPr>
                <w:rFonts w:ascii="Arial" w:hAnsi="Arial" w:cs="Arial"/>
                <w:b/>
                <w:bCs/>
              </w:rPr>
              <w:t>Tikrintojo p</w:t>
            </w:r>
            <w:r w:rsidRPr="00B2273D" w:rsidR="00CD5A08">
              <w:rPr>
                <w:rFonts w:ascii="Arial" w:hAnsi="Arial" w:cs="Arial"/>
                <w:b/>
                <w:bCs/>
              </w:rPr>
              <w:t>astabos</w:t>
            </w:r>
          </w:p>
          <w:p w:rsidRPr="00B2273D" w:rsidR="00CD5A08" w:rsidP="00CD5A08" w:rsidRDefault="00CD5A08" w14:paraId="35DD2819" w14:textId="77777777">
            <w:pPr>
              <w:rPr>
                <w:rFonts w:ascii="Arial" w:hAnsi="Arial" w:eastAsia="Times New Roman" w:cs="Arial"/>
                <w:vanish/>
                <w:sz w:val="18"/>
                <w:szCs w:val="18"/>
              </w:rPr>
            </w:pPr>
            <w:r w:rsidRPr="00B2273D">
              <w:rPr>
                <w:rFonts w:ascii="Arial" w:hAnsi="Arial" w:cs="Arial"/>
                <w:sz w:val="18"/>
                <w:szCs w:val="18"/>
              </w:rPr>
              <w:t>(kokios informacijos ar dokumentų trūksta)</w:t>
            </w:r>
          </w:p>
          <w:p w:rsidRPr="00B2273D" w:rsidR="00CD5A08" w:rsidP="00CD5A08" w:rsidRDefault="00CD5A08" w14:paraId="005823EC" w14:textId="77777777">
            <w:pPr>
              <w:rPr>
                <w:rFonts w:ascii="Arial" w:hAnsi="Arial" w:cs="Arial"/>
                <w:b/>
                <w:bCs/>
              </w:rPr>
            </w:pPr>
          </w:p>
        </w:tc>
      </w:tr>
      <w:tr w:rsidRPr="00181D94" w:rsidR="00CD5A08" w:rsidTr="2B6F84E5" w14:paraId="48FD6755" w14:textId="77777777">
        <w:tc>
          <w:tcPr>
            <w:tcW w:w="817" w:type="dxa"/>
          </w:tcPr>
          <w:p w:rsidRPr="00181D94" w:rsidR="00CD5A08" w:rsidP="7EB75046" w:rsidRDefault="1DC919CB" w14:paraId="12692DCD" w14:textId="7F6D0742">
            <w:pPr>
              <w:rPr>
                <w:rFonts w:ascii="Arial" w:hAnsi="Arial" w:cs="Arial"/>
                <w:sz w:val="24"/>
                <w:szCs w:val="24"/>
              </w:rPr>
            </w:pPr>
            <w:r w:rsidRPr="00181D94">
              <w:rPr>
                <w:rFonts w:ascii="Arial" w:hAnsi="Arial" w:cs="Arial"/>
                <w:sz w:val="24"/>
                <w:szCs w:val="24"/>
              </w:rPr>
              <w:t>1.</w:t>
            </w:r>
          </w:p>
        </w:tc>
        <w:tc>
          <w:tcPr>
            <w:tcW w:w="4922" w:type="dxa"/>
          </w:tcPr>
          <w:p w:rsidRPr="00181D94" w:rsidR="00CD5A08" w:rsidP="00EB60D1" w:rsidRDefault="00CD5A08" w14:paraId="1C4FB14D" w14:textId="0B3BF373">
            <w:pPr>
              <w:jc w:val="both"/>
              <w:rPr>
                <w:rFonts w:ascii="Arial" w:hAnsi="Arial" w:cs="Arial"/>
                <w:color w:val="000000"/>
                <w:sz w:val="24"/>
                <w:lang w:val="en-GB"/>
              </w:rPr>
            </w:pPr>
            <w:r w:rsidRPr="00181D94">
              <w:rPr>
                <w:rFonts w:ascii="Arial" w:hAnsi="Arial" w:cs="Arial"/>
                <w:b/>
                <w:bCs/>
              </w:rPr>
              <w:t xml:space="preserve">Pareiškėjas yra </w:t>
            </w:r>
            <w:r w:rsidRPr="00181D94" w:rsidR="00473ABD">
              <w:rPr>
                <w:rFonts w:ascii="Arial" w:hAnsi="Arial" w:cs="Arial"/>
                <w:b/>
                <w:bCs/>
              </w:rPr>
              <w:t>aukštoji mokykla</w:t>
            </w:r>
            <w:r w:rsidR="002054D8">
              <w:rPr>
                <w:rFonts w:ascii="Arial" w:hAnsi="Arial" w:cs="Arial"/>
                <w:b/>
                <w:bCs/>
              </w:rPr>
              <w:t xml:space="preserve"> (valstybinis universitetas arba valstybinė kolegija)</w:t>
            </w:r>
          </w:p>
        </w:tc>
        <w:tc>
          <w:tcPr>
            <w:tcW w:w="4789" w:type="dxa"/>
          </w:tcPr>
          <w:p w:rsidRPr="00181D94" w:rsidR="00CD5A08" w:rsidP="00CD5A08" w:rsidRDefault="00656804" w14:paraId="38519EC1" w14:textId="6E648AFF">
            <w:pPr>
              <w:jc w:val="both"/>
              <w:rPr>
                <w:rFonts w:ascii="Arial" w:hAnsi="Arial" w:cs="Arial"/>
                <w:sz w:val="18"/>
                <w:szCs w:val="18"/>
                <w:lang w:eastAsia="lt-LT"/>
              </w:rPr>
            </w:pPr>
            <w:r w:rsidRPr="00181D94">
              <w:rPr>
                <w:rFonts w:ascii="Arial" w:hAnsi="Arial" w:cs="Arial"/>
                <w:sz w:val="18"/>
                <w:szCs w:val="18"/>
                <w:lang w:eastAsia="lt-LT"/>
              </w:rPr>
              <w:t>Pareiškėjo steigimo dokumentas</w:t>
            </w:r>
            <w:r w:rsidRPr="00181D94" w:rsidR="003475D1">
              <w:rPr>
                <w:rFonts w:ascii="Arial" w:hAnsi="Arial" w:cs="Arial"/>
                <w:sz w:val="18"/>
                <w:szCs w:val="18"/>
                <w:lang w:eastAsia="lt-LT"/>
              </w:rPr>
              <w:t xml:space="preserve"> (nuoroda į dokumentą)</w:t>
            </w:r>
          </w:p>
          <w:p w:rsidRPr="00181D94" w:rsidR="00CD5A08" w:rsidP="006613FA" w:rsidRDefault="00CD5A08" w14:paraId="0868408A" w14:textId="08DA1F95">
            <w:pPr>
              <w:jc w:val="both"/>
              <w:rPr>
                <w:rFonts w:ascii="Arial" w:hAnsi="Arial" w:cs="Arial"/>
                <w:sz w:val="24"/>
              </w:rPr>
            </w:pPr>
          </w:p>
        </w:tc>
        <w:tc>
          <w:tcPr>
            <w:tcW w:w="710" w:type="dxa"/>
          </w:tcPr>
          <w:p w:rsidRPr="00181D94" w:rsidR="00CD5A08" w:rsidP="00CD5A08" w:rsidRDefault="00CD5A08" w14:paraId="2280AECC"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CD5A08" w:rsidP="00CD5A08" w:rsidRDefault="00CD5A08" w14:paraId="3DBE9895"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CD5A08" w:rsidP="00CD5A08" w:rsidRDefault="00CD5A08" w14:paraId="53F0691D" w14:textId="77777777">
            <w:pPr>
              <w:rPr>
                <w:rFonts w:ascii="Arial" w:hAnsi="Arial" w:cs="Arial"/>
                <w:sz w:val="24"/>
              </w:rPr>
            </w:pPr>
          </w:p>
        </w:tc>
      </w:tr>
      <w:tr w:rsidRPr="00181D94" w:rsidR="00022753" w:rsidTr="2B6F84E5" w14:paraId="6AF679B1" w14:textId="77777777">
        <w:tc>
          <w:tcPr>
            <w:tcW w:w="817" w:type="dxa"/>
          </w:tcPr>
          <w:p w:rsidRPr="00181D94" w:rsidR="00022753" w:rsidP="7EB75046" w:rsidRDefault="00022753" w14:paraId="4946C3B3" w14:textId="0D937422">
            <w:pPr>
              <w:rPr>
                <w:rFonts w:ascii="Arial" w:hAnsi="Arial" w:cs="Arial"/>
                <w:sz w:val="24"/>
                <w:szCs w:val="24"/>
              </w:rPr>
            </w:pPr>
            <w:r>
              <w:rPr>
                <w:rFonts w:ascii="Arial" w:hAnsi="Arial" w:cs="Arial"/>
                <w:sz w:val="24"/>
                <w:szCs w:val="24"/>
              </w:rPr>
              <w:t>2.</w:t>
            </w:r>
          </w:p>
        </w:tc>
        <w:tc>
          <w:tcPr>
            <w:tcW w:w="4922" w:type="dxa"/>
          </w:tcPr>
          <w:p w:rsidRPr="006E0215" w:rsidR="00022753" w:rsidP="00EB60D1" w:rsidRDefault="006E0215" w14:paraId="3ACE93C0" w14:textId="0F57A8B3">
            <w:pPr>
              <w:jc w:val="both"/>
              <w:rPr>
                <w:rFonts w:ascii="Arial" w:hAnsi="Arial" w:cs="Arial"/>
                <w:b/>
                <w:bCs/>
              </w:rPr>
            </w:pPr>
            <w:r w:rsidRPr="006E0215">
              <w:rPr>
                <w:rFonts w:ascii="Arial" w:hAnsi="Arial" w:cs="Arial"/>
                <w:b/>
                <w:bCs/>
              </w:rPr>
              <w:t xml:space="preserve">Pareiškėjas yra </w:t>
            </w:r>
            <w:r w:rsidRPr="006E0215" w:rsidR="00052565">
              <w:rPr>
                <w:rFonts w:ascii="Arial" w:hAnsi="Arial" w:cs="Arial"/>
                <w:b/>
                <w:bCs/>
              </w:rPr>
              <w:t>juridinis asmuo</w:t>
            </w:r>
            <w:r w:rsidR="00052565">
              <w:rPr>
                <w:rFonts w:ascii="Arial" w:hAnsi="Arial" w:cs="Arial"/>
                <w:b/>
                <w:bCs/>
              </w:rPr>
              <w:t>,</w:t>
            </w:r>
            <w:r w:rsidRPr="006E0215" w:rsidR="00052565">
              <w:rPr>
                <w:rFonts w:ascii="Arial" w:hAnsi="Arial" w:cs="Arial"/>
                <w:b/>
                <w:bCs/>
              </w:rPr>
              <w:t xml:space="preserve"> </w:t>
            </w:r>
            <w:r w:rsidRPr="006E0215">
              <w:rPr>
                <w:rFonts w:ascii="Arial" w:hAnsi="Arial" w:cs="Arial"/>
                <w:b/>
                <w:bCs/>
              </w:rPr>
              <w:t xml:space="preserve">iki Paraiškos pateikimo dienos ne mažiau kaip </w:t>
            </w:r>
            <w:r w:rsidRPr="006E0215">
              <w:rPr>
                <w:rFonts w:ascii="Arial" w:hAnsi="Arial" w:cs="Arial"/>
                <w:b/>
                <w:bCs/>
                <w:lang w:val="en-US"/>
              </w:rPr>
              <w:t>1 (</w:t>
            </w:r>
            <w:r w:rsidRPr="006E0215">
              <w:rPr>
                <w:rFonts w:ascii="Arial" w:hAnsi="Arial" w:cs="Arial"/>
                <w:b/>
                <w:bCs/>
              </w:rPr>
              <w:t xml:space="preserve">vienerius) metus įregistruotas Juridinių asmenų registre </w:t>
            </w:r>
          </w:p>
        </w:tc>
        <w:tc>
          <w:tcPr>
            <w:tcW w:w="4789" w:type="dxa"/>
          </w:tcPr>
          <w:p w:rsidRPr="00181D94" w:rsidR="00022753" w:rsidP="00CD5A08" w:rsidRDefault="006E0215" w14:paraId="220711E8" w14:textId="4AD939D4">
            <w:pPr>
              <w:jc w:val="both"/>
              <w:rPr>
                <w:rFonts w:ascii="Arial" w:hAnsi="Arial" w:cs="Arial"/>
                <w:sz w:val="18"/>
                <w:szCs w:val="18"/>
                <w:lang w:eastAsia="lt-LT"/>
              </w:rPr>
            </w:pPr>
            <w:r w:rsidRPr="00181D94">
              <w:rPr>
                <w:rFonts w:ascii="Arial" w:hAnsi="Arial" w:cs="Arial"/>
                <w:sz w:val="18"/>
                <w:szCs w:val="18"/>
                <w:lang w:eastAsia="lt-LT"/>
              </w:rPr>
              <w:t>Pateiktas pareiškėjo išplėstinis Juridinių asmenų registro išrašas</w:t>
            </w:r>
          </w:p>
        </w:tc>
        <w:tc>
          <w:tcPr>
            <w:tcW w:w="710" w:type="dxa"/>
          </w:tcPr>
          <w:p w:rsidRPr="00181D94" w:rsidR="00022753" w:rsidP="00CD5A08" w:rsidRDefault="006E0215" w14:paraId="0446AD01" w14:textId="5FD7FCAF">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22753" w:rsidP="00CD5A08" w:rsidRDefault="006E0215" w14:paraId="2667A9ED" w14:textId="7C05BD62">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22753" w:rsidP="00CD5A08" w:rsidRDefault="00022753" w14:paraId="71EEA32A" w14:textId="77777777">
            <w:pPr>
              <w:rPr>
                <w:rFonts w:ascii="Arial" w:hAnsi="Arial" w:cs="Arial"/>
                <w:sz w:val="24"/>
              </w:rPr>
            </w:pPr>
          </w:p>
        </w:tc>
      </w:tr>
      <w:tr w:rsidRPr="00181D94" w:rsidR="00CD5A08" w:rsidTr="2B6F84E5" w14:paraId="3BB328D6" w14:textId="77777777">
        <w:tc>
          <w:tcPr>
            <w:tcW w:w="817" w:type="dxa"/>
          </w:tcPr>
          <w:p w:rsidRPr="00181D94" w:rsidR="00CD5A08" w:rsidP="7EB75046" w:rsidRDefault="00CD2DE1" w14:paraId="4D14010E" w14:textId="223545CF">
            <w:pPr>
              <w:rPr>
                <w:rFonts w:ascii="Arial" w:hAnsi="Arial" w:cs="Arial"/>
                <w:sz w:val="24"/>
                <w:szCs w:val="24"/>
              </w:rPr>
            </w:pPr>
            <w:r w:rsidRPr="00181D94">
              <w:rPr>
                <w:rFonts w:ascii="Arial" w:hAnsi="Arial" w:cs="Arial"/>
                <w:sz w:val="24"/>
                <w:szCs w:val="24"/>
              </w:rPr>
              <w:t>2</w:t>
            </w:r>
            <w:r w:rsidRPr="00181D94" w:rsidR="2264FFEB">
              <w:rPr>
                <w:rFonts w:ascii="Arial" w:hAnsi="Arial" w:cs="Arial"/>
                <w:sz w:val="24"/>
                <w:szCs w:val="24"/>
              </w:rPr>
              <w:t>.</w:t>
            </w:r>
          </w:p>
        </w:tc>
        <w:tc>
          <w:tcPr>
            <w:tcW w:w="4922" w:type="dxa"/>
          </w:tcPr>
          <w:p w:rsidRPr="00181D94" w:rsidR="00CD5A08" w:rsidP="00EB60D1" w:rsidRDefault="00CD5A08" w14:paraId="302FC671" w14:textId="461EE41F">
            <w:pPr>
              <w:jc w:val="both"/>
              <w:rPr>
                <w:rFonts w:ascii="Arial" w:hAnsi="Arial" w:cs="Arial"/>
              </w:rPr>
            </w:pPr>
            <w:r w:rsidRPr="00181D94">
              <w:rPr>
                <w:rFonts w:ascii="Arial" w:hAnsi="Arial" w:cs="Arial"/>
                <w:b/>
                <w:bCs/>
              </w:rPr>
              <w:t>Pareiškėjas turi paramos gavėjo statusą</w:t>
            </w:r>
          </w:p>
        </w:tc>
        <w:tc>
          <w:tcPr>
            <w:tcW w:w="4789" w:type="dxa"/>
          </w:tcPr>
          <w:p w:rsidRPr="00CD1FCA" w:rsidR="00CD5A08" w:rsidP="00C07F8D" w:rsidRDefault="00CD5A08" w14:paraId="78F60ED3" w14:textId="5C8B5198">
            <w:pPr>
              <w:jc w:val="both"/>
              <w:rPr>
                <w:rFonts w:ascii="Arial" w:hAnsi="Arial" w:cs="Arial"/>
                <w:sz w:val="18"/>
                <w:szCs w:val="18"/>
              </w:rPr>
            </w:pPr>
            <w:r w:rsidRPr="00CD1FCA">
              <w:rPr>
                <w:rFonts w:ascii="Arial" w:hAnsi="Arial" w:cs="Arial"/>
                <w:sz w:val="18"/>
                <w:szCs w:val="18"/>
                <w:lang w:eastAsia="lt-LT"/>
              </w:rPr>
              <w:t xml:space="preserve">Pateiktas pareiškėjo išplėstinis Juridinių asmenų registro išrašas </w:t>
            </w:r>
          </w:p>
        </w:tc>
        <w:tc>
          <w:tcPr>
            <w:tcW w:w="710" w:type="dxa"/>
          </w:tcPr>
          <w:p w:rsidRPr="00181D94" w:rsidR="00CD5A08" w:rsidP="00CD5A08" w:rsidRDefault="00CD5A08" w14:paraId="12A3B3BC"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CD5A08" w:rsidP="00CD5A08" w:rsidRDefault="00CD5A08" w14:paraId="2D32E92C"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CD5A08" w:rsidP="2B6F84E5" w:rsidRDefault="00CD5A08" w14:paraId="5C68C0E1" w14:textId="6BD0930B">
            <w:pPr>
              <w:rPr>
                <w:rFonts w:ascii="Arial" w:hAnsi="Arial" w:cs="Arial"/>
                <w:sz w:val="24"/>
                <w:szCs w:val="24"/>
              </w:rPr>
            </w:pPr>
          </w:p>
          <w:p w:rsidRPr="00181D94" w:rsidR="00CD5A08" w:rsidP="2B6F84E5" w:rsidRDefault="00CD5A08" w14:paraId="15280777" w14:textId="327B9B65">
            <w:pPr>
              <w:rPr>
                <w:rFonts w:ascii="Arial" w:hAnsi="Arial" w:cs="Arial"/>
                <w:sz w:val="24"/>
                <w:szCs w:val="24"/>
              </w:rPr>
            </w:pPr>
          </w:p>
        </w:tc>
      </w:tr>
      <w:tr w:rsidRPr="00181D94" w:rsidR="00034B08" w:rsidTr="2B6F84E5" w14:paraId="0F58302B" w14:textId="77777777">
        <w:tc>
          <w:tcPr>
            <w:tcW w:w="817" w:type="dxa"/>
          </w:tcPr>
          <w:p w:rsidRPr="00181D94" w:rsidR="00034B08" w:rsidP="00034B08" w:rsidRDefault="00CD1FCA" w14:paraId="1ED08938" w14:textId="23BE9CF3">
            <w:pPr>
              <w:rPr>
                <w:rFonts w:ascii="Arial" w:hAnsi="Arial" w:cs="Arial"/>
                <w:sz w:val="24"/>
                <w:szCs w:val="24"/>
              </w:rPr>
            </w:pPr>
            <w:r>
              <w:rPr>
                <w:rFonts w:ascii="Arial" w:hAnsi="Arial" w:cs="Arial"/>
                <w:sz w:val="24"/>
                <w:szCs w:val="24"/>
              </w:rPr>
              <w:t>3.</w:t>
            </w:r>
          </w:p>
        </w:tc>
        <w:tc>
          <w:tcPr>
            <w:tcW w:w="4922" w:type="dxa"/>
          </w:tcPr>
          <w:p w:rsidRPr="00CD5A08" w:rsidR="00034B08" w:rsidP="00034B08" w:rsidRDefault="00034B08" w14:paraId="6712D64B" w14:textId="5862142A">
            <w:pPr>
              <w:jc w:val="both"/>
              <w:rPr>
                <w:rFonts w:ascii="Arial" w:hAnsi="Arial" w:cs="Arial"/>
                <w:b/>
                <w:bCs/>
              </w:rPr>
            </w:pPr>
            <w:r w:rsidRPr="00CD5A08">
              <w:rPr>
                <w:rFonts w:ascii="Arial" w:hAnsi="Arial" w:cs="Arial"/>
                <w:b/>
                <w:bCs/>
              </w:rPr>
              <w:t>Pareiškėjas turi teisinį pagrindą užsiimti ta veikla (atlikti funkcijas), kuriai prašoma paramos</w:t>
            </w:r>
          </w:p>
          <w:p w:rsidRPr="00181D94" w:rsidR="00034B08" w:rsidP="00034B08" w:rsidRDefault="00034B08" w14:paraId="412CEF41" w14:textId="77777777">
            <w:pPr>
              <w:jc w:val="both"/>
              <w:rPr>
                <w:rFonts w:ascii="Arial" w:hAnsi="Arial" w:cs="Arial"/>
                <w:b/>
                <w:bCs/>
              </w:rPr>
            </w:pPr>
          </w:p>
        </w:tc>
        <w:tc>
          <w:tcPr>
            <w:tcW w:w="4789" w:type="dxa"/>
          </w:tcPr>
          <w:p w:rsidRPr="00CD1FCA" w:rsidR="00034B08" w:rsidP="00034B08" w:rsidRDefault="008F75AB" w14:paraId="73E35625" w14:textId="3BD78239">
            <w:pPr>
              <w:jc w:val="both"/>
              <w:rPr>
                <w:rFonts w:ascii="Arial" w:hAnsi="Arial" w:cs="Arial"/>
                <w:sz w:val="18"/>
                <w:szCs w:val="18"/>
                <w:lang w:eastAsia="lt-LT"/>
              </w:rPr>
            </w:pPr>
            <w:r w:rsidRPr="00CD1FCA">
              <w:rPr>
                <w:rStyle w:val="normaltextrun"/>
                <w:rFonts w:ascii="Arial" w:hAnsi="Arial" w:cs="Arial"/>
                <w:color w:val="000000"/>
                <w:sz w:val="18"/>
                <w:szCs w:val="18"/>
                <w:shd w:val="clear" w:color="auto" w:fill="FFFFFF"/>
              </w:rPr>
              <w:t>Pareiškėjo steigimo dokumentas (arba nuorodą į steigimo dokumentą Teisės aktų registre)</w:t>
            </w:r>
            <w:r w:rsidRPr="00CD1FCA">
              <w:rPr>
                <w:rStyle w:val="normaltextrun"/>
                <w:rFonts w:ascii="Arial" w:hAnsi="Arial" w:cs="Arial"/>
                <w:sz w:val="18"/>
                <w:szCs w:val="18"/>
                <w:shd w:val="clear" w:color="auto" w:fill="FFFFFF"/>
              </w:rPr>
              <w:t xml:space="preserve"> ir/ ar kiti analogiški dokumentai, iš kurių matyti, kad Pareiškėjas gali užsiimti ta veikla (atlikti funkcijas), kuriai prašoma Paramos;</w:t>
            </w:r>
            <w:r w:rsidRPr="00CD1FCA">
              <w:rPr>
                <w:rStyle w:val="eop"/>
                <w:rFonts w:ascii="Arial" w:hAnsi="Arial" w:cs="Arial"/>
                <w:sz w:val="18"/>
                <w:szCs w:val="18"/>
                <w:shd w:val="clear" w:color="auto" w:fill="FFFFFF"/>
              </w:rPr>
              <w:t> </w:t>
            </w:r>
          </w:p>
        </w:tc>
        <w:tc>
          <w:tcPr>
            <w:tcW w:w="710" w:type="dxa"/>
          </w:tcPr>
          <w:p w:rsidRPr="00181D94" w:rsidR="00034B08" w:rsidP="00034B08" w:rsidRDefault="00CD1FCA" w14:paraId="736CB8DB" w14:textId="328287DF">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CD1FCA" w14:paraId="2CFCADA9" w14:textId="54A3338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749EE8DC" w14:textId="77777777">
            <w:pPr>
              <w:rPr>
                <w:rFonts w:ascii="Arial" w:hAnsi="Arial" w:cs="Arial"/>
                <w:sz w:val="24"/>
                <w:szCs w:val="24"/>
              </w:rPr>
            </w:pPr>
          </w:p>
        </w:tc>
      </w:tr>
      <w:tr w:rsidRPr="00181D94" w:rsidR="00034B08" w:rsidTr="2B6F84E5" w14:paraId="126F29D5" w14:textId="77777777">
        <w:tc>
          <w:tcPr>
            <w:tcW w:w="817" w:type="dxa"/>
          </w:tcPr>
          <w:p w:rsidRPr="00181D94" w:rsidR="00034B08" w:rsidP="00034B08" w:rsidRDefault="00CD1FCA" w14:paraId="633273F4" w14:textId="76098CED">
            <w:pPr>
              <w:rPr>
                <w:rFonts w:ascii="Arial" w:hAnsi="Arial" w:cs="Arial"/>
                <w:sz w:val="24"/>
                <w:szCs w:val="24"/>
              </w:rPr>
            </w:pPr>
            <w:r>
              <w:rPr>
                <w:rFonts w:ascii="Arial" w:hAnsi="Arial" w:cs="Arial"/>
                <w:sz w:val="24"/>
                <w:szCs w:val="24"/>
              </w:rPr>
              <w:t>4</w:t>
            </w:r>
            <w:r w:rsidR="00034B08">
              <w:rPr>
                <w:rFonts w:ascii="Arial" w:hAnsi="Arial" w:cs="Arial"/>
                <w:sz w:val="24"/>
                <w:szCs w:val="24"/>
              </w:rPr>
              <w:t>.</w:t>
            </w:r>
          </w:p>
        </w:tc>
        <w:tc>
          <w:tcPr>
            <w:tcW w:w="4922" w:type="dxa"/>
          </w:tcPr>
          <w:p w:rsidRPr="009E4E4C" w:rsidR="00034B08" w:rsidP="00034B08" w:rsidRDefault="00034B08" w14:paraId="21974C28" w14:textId="30EFA50F">
            <w:pPr>
              <w:jc w:val="both"/>
              <w:rPr>
                <w:rFonts w:ascii="Arial" w:hAnsi="Arial" w:cs="Arial"/>
                <w:b/>
                <w:bCs/>
                <w:color w:val="000000"/>
              </w:rPr>
            </w:pPr>
            <w:r w:rsidRPr="009E4E4C">
              <w:rPr>
                <w:rFonts w:ascii="Arial" w:hAnsi="Arial" w:cs="Arial"/>
                <w:b/>
                <w:bCs/>
                <w:color w:val="000000"/>
              </w:rPr>
              <w:t xml:space="preserve">Pareiškėjas pateikė užpildytą </w:t>
            </w:r>
            <w:r w:rsidRPr="009E4E4C">
              <w:rPr>
                <w:rFonts w:ascii="Arial" w:hAnsi="Arial" w:cs="Arial"/>
                <w:b/>
                <w:bCs/>
                <w:lang w:val="en-US"/>
              </w:rPr>
              <w:t xml:space="preserve">Grupės </w:t>
            </w:r>
            <w:r w:rsidRPr="009E4E4C">
              <w:rPr>
                <w:rFonts w:ascii="Arial" w:hAnsi="Arial" w:cs="Arial"/>
                <w:b/>
                <w:bCs/>
              </w:rPr>
              <w:t>antikorupcinių kontrolės priemonių taikymo standarto 2 priede pateiktą Klausimyno verslo partneriams formą</w:t>
            </w:r>
            <w:r w:rsidRPr="009E4E4C" w:rsidDel="00456A16">
              <w:rPr>
                <w:rFonts w:ascii="Arial" w:hAnsi="Arial" w:cs="Arial"/>
                <w:b/>
                <w:bCs/>
                <w:color w:val="000000"/>
              </w:rPr>
              <w:t xml:space="preserve"> </w:t>
            </w:r>
          </w:p>
        </w:tc>
        <w:tc>
          <w:tcPr>
            <w:tcW w:w="4789" w:type="dxa"/>
          </w:tcPr>
          <w:p w:rsidRPr="00CD1FCA" w:rsidR="00034B08" w:rsidP="00034B08" w:rsidRDefault="00034B08" w14:paraId="0E37B07C" w14:textId="1FE36A66">
            <w:pPr>
              <w:jc w:val="both"/>
              <w:rPr>
                <w:rFonts w:ascii="Arial" w:hAnsi="Arial" w:cs="Arial"/>
                <w:sz w:val="18"/>
                <w:szCs w:val="18"/>
              </w:rPr>
            </w:pPr>
            <w:r w:rsidRPr="00CD1FCA">
              <w:rPr>
                <w:rFonts w:ascii="Arial" w:hAnsi="Arial" w:cs="Arial"/>
                <w:sz w:val="18"/>
                <w:szCs w:val="18"/>
                <w:lang w:eastAsia="lt-LT"/>
              </w:rPr>
              <w:t xml:space="preserve">Pateikta </w:t>
            </w:r>
            <w:r w:rsidRPr="00CD1FCA">
              <w:rPr>
                <w:rFonts w:ascii="Arial" w:hAnsi="Arial" w:cs="Arial"/>
                <w:color w:val="000000"/>
                <w:sz w:val="18"/>
                <w:szCs w:val="18"/>
              </w:rPr>
              <w:t xml:space="preserve">užpildyta </w:t>
            </w:r>
            <w:r w:rsidRPr="00CD1FCA">
              <w:rPr>
                <w:rFonts w:ascii="Arial" w:hAnsi="Arial" w:cs="Arial"/>
                <w:sz w:val="18"/>
                <w:szCs w:val="18"/>
                <w:lang w:val="en-US"/>
              </w:rPr>
              <w:t xml:space="preserve">Grupės </w:t>
            </w:r>
            <w:r w:rsidRPr="00CD1FCA">
              <w:rPr>
                <w:rFonts w:ascii="Arial" w:hAnsi="Arial" w:cs="Arial"/>
                <w:sz w:val="18"/>
                <w:szCs w:val="18"/>
              </w:rPr>
              <w:t>antikorupcinių kontrolės priemonių taikymo standarto 2 priede pateikta Klausimyno verslo partneriams forma</w:t>
            </w:r>
          </w:p>
        </w:tc>
        <w:tc>
          <w:tcPr>
            <w:tcW w:w="710" w:type="dxa"/>
          </w:tcPr>
          <w:p w:rsidRPr="00181D94" w:rsidR="00034B08" w:rsidP="00034B08" w:rsidRDefault="00034B08" w14:paraId="097A2E09" w14:textId="5EE6B5F9">
            <w:pPr>
              <w:jc w:val="both"/>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2F44D075" w14:textId="63AF561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7DFDF363" w14:textId="77777777">
            <w:pPr>
              <w:rPr>
                <w:rFonts w:ascii="Arial" w:hAnsi="Arial" w:cs="Arial"/>
                <w:sz w:val="24"/>
              </w:rPr>
            </w:pPr>
          </w:p>
        </w:tc>
      </w:tr>
      <w:tr w:rsidRPr="00181D94" w:rsidR="00034B08" w:rsidTr="2B6F84E5" w14:paraId="6A40A4D7" w14:textId="77777777">
        <w:tc>
          <w:tcPr>
            <w:tcW w:w="817" w:type="dxa"/>
          </w:tcPr>
          <w:p w:rsidRPr="00181D94" w:rsidR="00034B08" w:rsidP="00034B08" w:rsidRDefault="00CD1FCA" w14:paraId="7D1DE89F" w14:textId="5C36E6C9">
            <w:pPr>
              <w:rPr>
                <w:rFonts w:ascii="Arial" w:hAnsi="Arial" w:cs="Arial"/>
                <w:sz w:val="24"/>
                <w:szCs w:val="24"/>
              </w:rPr>
            </w:pPr>
            <w:r>
              <w:rPr>
                <w:rFonts w:ascii="Arial" w:hAnsi="Arial" w:cs="Arial"/>
                <w:sz w:val="24"/>
                <w:szCs w:val="24"/>
              </w:rPr>
              <w:lastRenderedPageBreak/>
              <w:t>5</w:t>
            </w:r>
            <w:r w:rsidR="00034B08">
              <w:rPr>
                <w:rFonts w:ascii="Arial" w:hAnsi="Arial" w:cs="Arial"/>
                <w:sz w:val="24"/>
                <w:szCs w:val="24"/>
              </w:rPr>
              <w:t>.</w:t>
            </w:r>
          </w:p>
        </w:tc>
        <w:tc>
          <w:tcPr>
            <w:tcW w:w="4922" w:type="dxa"/>
          </w:tcPr>
          <w:p w:rsidRPr="00181D94" w:rsidR="00034B08" w:rsidP="00034B08" w:rsidRDefault="00034B08" w14:paraId="7F720D20" w14:textId="1850C959">
            <w:pPr>
              <w:jc w:val="both"/>
              <w:rPr>
                <w:rFonts w:ascii="Arial" w:hAnsi="Arial" w:cs="Arial"/>
                <w:b/>
                <w:bCs/>
                <w:lang w:val="en-US"/>
              </w:rPr>
            </w:pPr>
            <w:r w:rsidRPr="01B7126D">
              <w:rPr>
                <w:rFonts w:ascii="Arial" w:hAnsi="Arial" w:cs="Arial"/>
                <w:b/>
                <w:bCs/>
              </w:rPr>
              <w:t xml:space="preserve">Pareiškėjas </w:t>
            </w:r>
            <w:r>
              <w:rPr>
                <w:rFonts w:ascii="Arial" w:hAnsi="Arial" w:cs="Arial"/>
                <w:b/>
                <w:bCs/>
              </w:rPr>
              <w:t xml:space="preserve">2022 m. </w:t>
            </w:r>
            <w:r w:rsidRPr="01B7126D">
              <w:rPr>
                <w:rFonts w:ascii="Arial" w:hAnsi="Arial" w:cs="Arial"/>
                <w:b/>
                <w:bCs/>
                <w:lang w:val="en-US"/>
              </w:rPr>
              <w:t>vykdo studentų priėmimą į Svarbios (-ių) studijų krypties (-čių) nuolatine forma vykdomų pirmosios pakopos studijų programų pirmą kursą</w:t>
            </w:r>
          </w:p>
        </w:tc>
        <w:tc>
          <w:tcPr>
            <w:tcW w:w="4789" w:type="dxa"/>
          </w:tcPr>
          <w:p w:rsidRPr="00181D94" w:rsidR="00034B08" w:rsidP="00034B08" w:rsidRDefault="00034B08" w14:paraId="556E7E15" w14:textId="6EC59A9E">
            <w:pPr>
              <w:jc w:val="both"/>
              <w:rPr>
                <w:rFonts w:ascii="Arial" w:hAnsi="Arial" w:cs="Arial"/>
                <w:color w:val="000000"/>
                <w:sz w:val="18"/>
                <w:szCs w:val="18"/>
              </w:rPr>
            </w:pPr>
            <w:r w:rsidRPr="00181D94">
              <w:rPr>
                <w:rFonts w:ascii="Arial" w:hAnsi="Arial" w:cs="Arial"/>
                <w:color w:val="000000"/>
                <w:sz w:val="18"/>
                <w:szCs w:val="18"/>
              </w:rPr>
              <w:t>Pareiškėjo Paraiškoje pateikta informacija.</w:t>
            </w:r>
          </w:p>
        </w:tc>
        <w:tc>
          <w:tcPr>
            <w:tcW w:w="710" w:type="dxa"/>
          </w:tcPr>
          <w:p w:rsidRPr="00181D94" w:rsidR="00034B08" w:rsidP="00034B08" w:rsidRDefault="00034B08" w14:paraId="0AE7D668" w14:textId="62FC7364">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7B190109" w14:textId="09E3B7FF">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0949AB63" w14:textId="77777777">
            <w:pPr>
              <w:rPr>
                <w:rFonts w:ascii="Arial" w:hAnsi="Arial" w:cs="Arial"/>
                <w:sz w:val="24"/>
              </w:rPr>
            </w:pPr>
          </w:p>
        </w:tc>
      </w:tr>
      <w:tr w:rsidRPr="00181D94" w:rsidR="00034B08" w:rsidTr="2B6F84E5" w14:paraId="0E0FFF72" w14:textId="77777777">
        <w:tc>
          <w:tcPr>
            <w:tcW w:w="817" w:type="dxa"/>
          </w:tcPr>
          <w:p w:rsidRPr="00181D94" w:rsidR="00034B08" w:rsidP="00034B08" w:rsidRDefault="00CD1FCA" w14:paraId="21223718" w14:textId="664877A6">
            <w:pPr>
              <w:rPr>
                <w:rFonts w:ascii="Arial" w:hAnsi="Arial" w:cs="Arial"/>
                <w:sz w:val="24"/>
                <w:szCs w:val="24"/>
              </w:rPr>
            </w:pPr>
            <w:r>
              <w:rPr>
                <w:rFonts w:ascii="Arial" w:hAnsi="Arial" w:cs="Arial"/>
                <w:sz w:val="24"/>
                <w:szCs w:val="24"/>
              </w:rPr>
              <w:t>6</w:t>
            </w:r>
            <w:r w:rsidRPr="00181D94" w:rsidR="00034B08">
              <w:rPr>
                <w:rFonts w:ascii="Arial" w:hAnsi="Arial" w:cs="Arial"/>
                <w:sz w:val="24"/>
                <w:szCs w:val="24"/>
              </w:rPr>
              <w:t>.</w:t>
            </w:r>
          </w:p>
        </w:tc>
        <w:tc>
          <w:tcPr>
            <w:tcW w:w="4922" w:type="dxa"/>
          </w:tcPr>
          <w:p w:rsidRPr="00181D94" w:rsidR="00034B08" w:rsidP="00034B08" w:rsidRDefault="00034B08" w14:paraId="2ED94BA2" w14:textId="42C03755">
            <w:pPr>
              <w:jc w:val="both"/>
              <w:rPr>
                <w:rFonts w:ascii="Arial" w:hAnsi="Arial" w:cs="Arial"/>
                <w:sz w:val="18"/>
                <w:szCs w:val="18"/>
              </w:rPr>
            </w:pPr>
            <w:r w:rsidRPr="00181D94">
              <w:rPr>
                <w:rFonts w:ascii="Arial" w:hAnsi="Arial" w:cs="Arial"/>
                <w:b/>
                <w:bCs/>
              </w:rPr>
              <w:t>Pareiškėjas nėra padaręs Labdaros ir paramos įstatymo 9</w:t>
            </w:r>
            <w:r w:rsidRPr="00181D94">
              <w:rPr>
                <w:rFonts w:ascii="Arial" w:hAnsi="Arial" w:cs="Arial"/>
                <w:b/>
                <w:bCs/>
                <w:vertAlign w:val="superscript"/>
              </w:rPr>
              <w:t>1</w:t>
            </w:r>
            <w:r w:rsidRPr="00181D94">
              <w:rPr>
                <w:rFonts w:ascii="Arial" w:hAnsi="Arial" w:cs="Arial"/>
                <w:b/>
                <w:bCs/>
              </w:rPr>
              <w:t xml:space="preserve"> str. </w:t>
            </w:r>
            <w:r w:rsidRPr="00181D94">
              <w:rPr>
                <w:rFonts w:ascii="Arial" w:hAnsi="Arial" w:cs="Arial"/>
                <w:b/>
                <w:bCs/>
                <w:lang w:val="en-US"/>
              </w:rPr>
              <w:t>9</w:t>
            </w:r>
            <w:r w:rsidRPr="00181D94">
              <w:rPr>
                <w:rFonts w:ascii="Arial" w:hAnsi="Arial" w:cs="Arial"/>
                <w:b/>
                <w:bCs/>
              </w:rPr>
              <w:t xml:space="preserve"> d. 2 p. nurodytų pažeidimų</w:t>
            </w:r>
          </w:p>
        </w:tc>
        <w:tc>
          <w:tcPr>
            <w:tcW w:w="4789" w:type="dxa"/>
          </w:tcPr>
          <w:p w:rsidRPr="00181D94" w:rsidR="00034B08" w:rsidP="00034B08" w:rsidRDefault="00034B08" w14:paraId="231A0997" w14:textId="0C918599">
            <w:pPr>
              <w:jc w:val="both"/>
              <w:rPr>
                <w:rFonts w:ascii="Arial" w:hAnsi="Arial" w:cs="Arial"/>
                <w:sz w:val="24"/>
              </w:rPr>
            </w:pPr>
            <w:r w:rsidRPr="00181D94">
              <w:rPr>
                <w:rFonts w:ascii="Arial" w:hAnsi="Arial" w:cs="Arial"/>
                <w:sz w:val="18"/>
                <w:szCs w:val="18"/>
              </w:rPr>
              <w:t xml:space="preserve">Pareiškėjo pasirašyta deklaracija (Taisyklių priedas Nr. </w:t>
            </w:r>
            <w:r w:rsidRPr="00181D94">
              <w:rPr>
                <w:rFonts w:ascii="Arial" w:hAnsi="Arial" w:cs="Arial"/>
                <w:sz w:val="18"/>
                <w:szCs w:val="18"/>
                <w:lang w:val="en-US"/>
              </w:rPr>
              <w:t>2)</w:t>
            </w:r>
            <w:r w:rsidRPr="00181D94">
              <w:rPr>
                <w:rFonts w:ascii="Arial" w:hAnsi="Arial" w:cs="Arial"/>
                <w:sz w:val="18"/>
                <w:szCs w:val="18"/>
              </w:rPr>
              <w:t xml:space="preserve"> </w:t>
            </w:r>
          </w:p>
        </w:tc>
        <w:tc>
          <w:tcPr>
            <w:tcW w:w="710" w:type="dxa"/>
          </w:tcPr>
          <w:p w:rsidRPr="00181D94" w:rsidR="00034B08" w:rsidP="00034B08" w:rsidRDefault="00034B08" w14:paraId="38EE9E34" w14:textId="77777777">
            <w:pPr>
              <w:jc w:val="both"/>
              <w:rPr>
                <w:rFonts w:ascii="Arial" w:hAnsi="Arial" w:cs="Arial"/>
                <w:sz w:val="24"/>
                <w:lang w:val="en-US"/>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3537FB25"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3FAA9481" w14:textId="77777777">
            <w:pPr>
              <w:rPr>
                <w:rFonts w:ascii="Arial" w:hAnsi="Arial" w:cs="Arial"/>
                <w:sz w:val="24"/>
              </w:rPr>
            </w:pPr>
          </w:p>
        </w:tc>
      </w:tr>
      <w:tr w:rsidRPr="00181D94" w:rsidR="00034B08" w:rsidTr="2B6F84E5" w14:paraId="7419A5AD" w14:textId="77777777">
        <w:tc>
          <w:tcPr>
            <w:tcW w:w="817" w:type="dxa"/>
          </w:tcPr>
          <w:p w:rsidRPr="00181D94" w:rsidR="00034B08" w:rsidP="00034B08" w:rsidRDefault="00CD1FCA" w14:paraId="16C75F14" w14:textId="2BC11FFB">
            <w:pPr>
              <w:rPr>
                <w:rFonts w:ascii="Arial" w:hAnsi="Arial" w:cs="Arial"/>
                <w:sz w:val="24"/>
                <w:szCs w:val="24"/>
              </w:rPr>
            </w:pPr>
            <w:r>
              <w:rPr>
                <w:rFonts w:ascii="Arial" w:hAnsi="Arial" w:cs="Arial"/>
                <w:sz w:val="24"/>
                <w:szCs w:val="24"/>
              </w:rPr>
              <w:t>7</w:t>
            </w:r>
            <w:r w:rsidRPr="00181D94" w:rsidR="00034B08">
              <w:rPr>
                <w:rFonts w:ascii="Arial" w:hAnsi="Arial" w:cs="Arial"/>
                <w:sz w:val="24"/>
                <w:szCs w:val="24"/>
              </w:rPr>
              <w:t>.</w:t>
            </w:r>
          </w:p>
        </w:tc>
        <w:tc>
          <w:tcPr>
            <w:tcW w:w="4922" w:type="dxa"/>
          </w:tcPr>
          <w:p w:rsidRPr="00181D94" w:rsidR="00034B08" w:rsidP="00034B08" w:rsidRDefault="00034B08" w14:paraId="3D22DB96" w14:textId="1B3562BD">
            <w:pPr>
              <w:jc w:val="both"/>
              <w:rPr>
                <w:rFonts w:ascii="Arial" w:hAnsi="Arial" w:cs="Arial"/>
                <w:sz w:val="18"/>
                <w:szCs w:val="18"/>
              </w:rPr>
            </w:pPr>
            <w:r w:rsidRPr="00181D94">
              <w:rPr>
                <w:rFonts w:ascii="Arial" w:hAnsi="Arial" w:cs="Arial"/>
                <w:b/>
                <w:bCs/>
              </w:rPr>
              <w:t>Tam tikri su Pareiškėju susiję asmenys atitinka Labdaros ir paramos įstatymo 9</w:t>
            </w:r>
            <w:r w:rsidRPr="00181D94">
              <w:rPr>
                <w:rFonts w:ascii="Arial" w:hAnsi="Arial" w:cs="Arial"/>
                <w:b/>
                <w:bCs/>
                <w:vertAlign w:val="superscript"/>
              </w:rPr>
              <w:t>1</w:t>
            </w:r>
            <w:r w:rsidRPr="00181D94">
              <w:rPr>
                <w:rFonts w:ascii="Arial" w:hAnsi="Arial" w:cs="Arial"/>
                <w:b/>
                <w:bCs/>
              </w:rPr>
              <w:t xml:space="preserve"> str. 7 d. nustatytą ribojimą</w:t>
            </w:r>
          </w:p>
        </w:tc>
        <w:tc>
          <w:tcPr>
            <w:tcW w:w="4789" w:type="dxa"/>
          </w:tcPr>
          <w:p w:rsidRPr="00181D94" w:rsidR="00034B08" w:rsidP="00034B08" w:rsidRDefault="00034B08" w14:paraId="56A2037B" w14:textId="47392907">
            <w:pPr>
              <w:jc w:val="both"/>
              <w:rPr>
                <w:rFonts w:ascii="Arial" w:hAnsi="Arial" w:cs="Arial"/>
                <w:sz w:val="24"/>
              </w:rPr>
            </w:pPr>
            <w:r w:rsidRPr="00181D94">
              <w:rPr>
                <w:rFonts w:ascii="Arial" w:hAnsi="Arial" w:cs="Arial"/>
                <w:sz w:val="18"/>
                <w:szCs w:val="18"/>
              </w:rPr>
              <w:t xml:space="preserve">Pareiškėjo pasirašyta deklaracija (Taisyklių priedas Nr. </w:t>
            </w:r>
            <w:r w:rsidRPr="00181D94">
              <w:rPr>
                <w:rFonts w:ascii="Arial" w:hAnsi="Arial" w:cs="Arial"/>
                <w:sz w:val="18"/>
                <w:szCs w:val="18"/>
                <w:lang w:val="en-US"/>
              </w:rPr>
              <w:t>2)</w:t>
            </w:r>
            <w:r w:rsidRPr="00181D94">
              <w:rPr>
                <w:rFonts w:ascii="Arial" w:hAnsi="Arial" w:cs="Arial"/>
                <w:sz w:val="18"/>
                <w:szCs w:val="18"/>
              </w:rPr>
              <w:t xml:space="preserve"> </w:t>
            </w:r>
          </w:p>
        </w:tc>
        <w:tc>
          <w:tcPr>
            <w:tcW w:w="710" w:type="dxa"/>
          </w:tcPr>
          <w:p w:rsidRPr="00181D94" w:rsidR="00034B08" w:rsidP="00034B08" w:rsidRDefault="00034B08" w14:paraId="206C6A04" w14:textId="77777777">
            <w:pPr>
              <w:jc w:val="both"/>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7A2BD73E"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7EED63C6" w14:textId="77777777">
            <w:pPr>
              <w:rPr>
                <w:rFonts w:ascii="Arial" w:hAnsi="Arial" w:cs="Arial"/>
                <w:sz w:val="24"/>
              </w:rPr>
            </w:pPr>
          </w:p>
        </w:tc>
      </w:tr>
      <w:tr w:rsidRPr="00181D94" w:rsidR="00034B08" w:rsidTr="2B6F84E5" w14:paraId="6B1BFF02" w14:textId="77777777">
        <w:tc>
          <w:tcPr>
            <w:tcW w:w="817" w:type="dxa"/>
          </w:tcPr>
          <w:p w:rsidRPr="00181D94" w:rsidR="00034B08" w:rsidP="00034B08" w:rsidRDefault="00CD1FCA" w14:paraId="16F5DCB4" w14:textId="0954EC92">
            <w:pPr>
              <w:rPr>
                <w:rFonts w:ascii="Arial" w:hAnsi="Arial" w:cs="Arial"/>
                <w:sz w:val="24"/>
                <w:szCs w:val="24"/>
              </w:rPr>
            </w:pPr>
            <w:r>
              <w:rPr>
                <w:rFonts w:ascii="Arial" w:hAnsi="Arial" w:cs="Arial"/>
                <w:sz w:val="24"/>
                <w:szCs w:val="24"/>
              </w:rPr>
              <w:t>8</w:t>
            </w:r>
            <w:r w:rsidRPr="00181D94" w:rsidR="00034B08">
              <w:rPr>
                <w:rFonts w:ascii="Arial" w:hAnsi="Arial" w:cs="Arial"/>
                <w:sz w:val="24"/>
                <w:szCs w:val="24"/>
              </w:rPr>
              <w:t>.</w:t>
            </w:r>
          </w:p>
        </w:tc>
        <w:tc>
          <w:tcPr>
            <w:tcW w:w="4922" w:type="dxa"/>
          </w:tcPr>
          <w:p w:rsidRPr="00181D94" w:rsidR="00034B08" w:rsidP="00034B08" w:rsidRDefault="00034B08" w14:paraId="0D91EBEC" w14:textId="030E4680">
            <w:pPr>
              <w:jc w:val="both"/>
              <w:rPr>
                <w:rFonts w:ascii="Arial" w:hAnsi="Arial" w:cs="Arial"/>
              </w:rPr>
            </w:pPr>
            <w:r w:rsidRPr="00181D94">
              <w:rPr>
                <w:rFonts w:ascii="Arial" w:hAnsi="Arial" w:cs="Arial"/>
                <w:b/>
                <w:bCs/>
              </w:rPr>
              <w:t>Pareiškėjui Paramos teikėjas jau buvo skyręs paramą ir Pareiškėjas pasiekė ankstesnėje (-ėse) Paramos sutartyje (-yse) numatytą (-us) paramos tikslą (-us). Paramos sutarties (-čių) vykdymo pažeidimų ar neatitikimų, įskaitant tuos, dėl kurių būtų reikėję nutraukti Paramos sutartį (-is), nebuvo nustatyta. (taikoma, kai pakartotinai prašoma paramos</w:t>
            </w:r>
            <w:r>
              <w:rPr>
                <w:rFonts w:ascii="Arial" w:hAnsi="Arial" w:cs="Arial"/>
                <w:b/>
                <w:bCs/>
              </w:rPr>
              <w:t xml:space="preserve"> ir paraiškos pateikimo momentu ankstesnė Paramos sutartis įvykdyta</w:t>
            </w:r>
            <w:r w:rsidRPr="00181D94">
              <w:rPr>
                <w:rFonts w:ascii="Arial" w:hAnsi="Arial" w:cs="Arial"/>
                <w:b/>
                <w:bCs/>
              </w:rPr>
              <w:t>)</w:t>
            </w:r>
          </w:p>
        </w:tc>
        <w:tc>
          <w:tcPr>
            <w:tcW w:w="4789" w:type="dxa"/>
          </w:tcPr>
          <w:p w:rsidRPr="00181D94" w:rsidR="00034B08" w:rsidP="00034B08" w:rsidRDefault="00034B08" w14:paraId="32148019" w14:textId="54970851">
            <w:pPr>
              <w:rPr>
                <w:rFonts w:ascii="Arial" w:hAnsi="Arial" w:cs="Arial"/>
                <w:sz w:val="24"/>
              </w:rPr>
            </w:pPr>
            <w:r w:rsidRPr="00181D94">
              <w:rPr>
                <w:rFonts w:ascii="Arial" w:hAnsi="Arial" w:cs="Arial"/>
                <w:sz w:val="18"/>
                <w:szCs w:val="18"/>
              </w:rPr>
              <w:t xml:space="preserve">Pareiškėjo pasirašyta deklaracija (Taisyklių priedas Nr. </w:t>
            </w:r>
            <w:r w:rsidRPr="00181D94">
              <w:rPr>
                <w:rFonts w:ascii="Arial" w:hAnsi="Arial" w:cs="Arial"/>
                <w:sz w:val="18"/>
                <w:szCs w:val="18"/>
                <w:lang w:val="en-US"/>
              </w:rPr>
              <w:t>2)</w:t>
            </w:r>
          </w:p>
        </w:tc>
        <w:tc>
          <w:tcPr>
            <w:tcW w:w="710" w:type="dxa"/>
          </w:tcPr>
          <w:p w:rsidRPr="00181D94" w:rsidR="00034B08" w:rsidP="00034B08" w:rsidRDefault="00034B08" w14:paraId="5782FDDF"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57523617"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07F207A5" w14:textId="77777777">
            <w:pPr>
              <w:rPr>
                <w:rFonts w:ascii="Arial" w:hAnsi="Arial" w:cs="Arial"/>
                <w:sz w:val="24"/>
              </w:rPr>
            </w:pPr>
          </w:p>
        </w:tc>
      </w:tr>
      <w:tr w:rsidRPr="00181D94" w:rsidR="00034B08" w:rsidTr="2B6F84E5" w14:paraId="66D49FD4" w14:textId="77777777">
        <w:tc>
          <w:tcPr>
            <w:tcW w:w="817" w:type="dxa"/>
          </w:tcPr>
          <w:p w:rsidRPr="00181D94" w:rsidR="00034B08" w:rsidP="00034B08" w:rsidRDefault="00CD1FCA" w14:paraId="37A33A36" w14:textId="33F8F976">
            <w:pPr>
              <w:rPr>
                <w:rFonts w:ascii="Arial" w:hAnsi="Arial" w:cs="Arial"/>
                <w:sz w:val="24"/>
                <w:szCs w:val="24"/>
              </w:rPr>
            </w:pPr>
            <w:r>
              <w:rPr>
                <w:rFonts w:ascii="Arial" w:hAnsi="Arial" w:cs="Arial"/>
                <w:sz w:val="24"/>
                <w:szCs w:val="24"/>
              </w:rPr>
              <w:t>9</w:t>
            </w:r>
            <w:r w:rsidRPr="00181D94" w:rsidR="00034B08">
              <w:rPr>
                <w:rFonts w:ascii="Arial" w:hAnsi="Arial" w:cs="Arial"/>
                <w:sz w:val="24"/>
                <w:szCs w:val="24"/>
              </w:rPr>
              <w:t>.</w:t>
            </w:r>
          </w:p>
        </w:tc>
        <w:tc>
          <w:tcPr>
            <w:tcW w:w="4922" w:type="dxa"/>
          </w:tcPr>
          <w:p w:rsidRPr="00181D94" w:rsidR="00034B08" w:rsidP="00034B08" w:rsidRDefault="00034B08" w14:paraId="3CA0BC27" w14:textId="0417BE58">
            <w:pPr>
              <w:pStyle w:val="Body"/>
              <w:tabs>
                <w:tab w:val="left" w:leader="underscore" w:pos="8902"/>
                <w:tab w:val="left" w:pos="9360"/>
              </w:tabs>
              <w:jc w:val="both"/>
              <w:rPr>
                <w:rFonts w:ascii="Arial" w:hAnsi="Arial" w:cs="Arial"/>
                <w:b/>
                <w:bCs/>
                <w:u w:color="000000"/>
              </w:rPr>
            </w:pPr>
            <w:r w:rsidRPr="00181D94">
              <w:rPr>
                <w:rFonts w:ascii="Arial" w:hAnsi="Arial" w:cs="Arial"/>
                <w:b/>
                <w:bCs/>
              </w:rPr>
              <w:t xml:space="preserve">Pareiškėjui Paramos teikėjas jau buvo skyręs paramą ir Paraiškos bei deklaracijos pateikimo momentu Paramos sutartis (-ys) yra vykdoma (-os). Pareiškėjas iki </w:t>
            </w:r>
            <w:r w:rsidRPr="00181D94">
              <w:rPr>
                <w:rFonts w:ascii="Arial" w:hAnsi="Arial" w:cs="Arial"/>
                <w:b/>
                <w:bCs/>
                <w:lang w:val="en-US"/>
              </w:rPr>
              <w:t xml:space="preserve">Paraiškos bei </w:t>
            </w:r>
            <w:r w:rsidRPr="00181D94">
              <w:rPr>
                <w:rFonts w:ascii="Arial" w:hAnsi="Arial" w:cs="Arial"/>
                <w:b/>
                <w:bCs/>
                <w:u w:color="000000"/>
              </w:rPr>
              <w:t xml:space="preserve">deklaracijos pateikimo momento nėra </w:t>
            </w:r>
            <w:r w:rsidRPr="00181D94">
              <w:rPr>
                <w:rFonts w:ascii="Arial" w:hAnsi="Arial" w:cs="Arial"/>
                <w:b/>
                <w:bCs/>
              </w:rPr>
              <w:t>padaręs šios (šių) Paramos sutarties (-čių) vykdymo pažeidimų ar neatitikimų, įskaitant tuos, dėl kurių reikėtų nutraukti Paramos sutartį (-is).</w:t>
            </w:r>
          </w:p>
          <w:p w:rsidRPr="00181D94" w:rsidR="00034B08" w:rsidP="00034B08" w:rsidRDefault="00034B08" w14:paraId="0BFD070E" w14:textId="5A70A006">
            <w:pPr>
              <w:jc w:val="both"/>
              <w:rPr>
                <w:rFonts w:ascii="Arial" w:hAnsi="Arial" w:cs="Arial"/>
                <w:b/>
                <w:bCs/>
              </w:rPr>
            </w:pPr>
            <w:r w:rsidRPr="00181D94">
              <w:rPr>
                <w:rFonts w:ascii="Arial" w:hAnsi="Arial" w:cs="Arial"/>
                <w:b/>
                <w:bCs/>
              </w:rPr>
              <w:t>(taikoma, kai pakartotinai prašoma paramos</w:t>
            </w:r>
            <w:r>
              <w:rPr>
                <w:rFonts w:ascii="Arial" w:hAnsi="Arial" w:cs="Arial"/>
                <w:b/>
                <w:bCs/>
              </w:rPr>
              <w:t xml:space="preserve"> ir paraiškos pateikimo momentu ankstesnė Paramos sutartis yra vykdoma</w:t>
            </w:r>
            <w:r w:rsidRPr="00181D94">
              <w:rPr>
                <w:rFonts w:ascii="Arial" w:hAnsi="Arial" w:cs="Arial"/>
                <w:b/>
                <w:bCs/>
              </w:rPr>
              <w:t>)</w:t>
            </w:r>
          </w:p>
        </w:tc>
        <w:tc>
          <w:tcPr>
            <w:tcW w:w="4789" w:type="dxa"/>
          </w:tcPr>
          <w:p w:rsidRPr="00181D94" w:rsidR="00034B08" w:rsidP="00034B08" w:rsidRDefault="00034B08" w14:paraId="05046AF9" w14:textId="43185A1C">
            <w:pPr>
              <w:rPr>
                <w:rFonts w:ascii="Arial" w:hAnsi="Arial" w:cs="Arial"/>
                <w:sz w:val="18"/>
                <w:szCs w:val="18"/>
              </w:rPr>
            </w:pPr>
            <w:r w:rsidRPr="00181D94">
              <w:rPr>
                <w:rFonts w:ascii="Arial" w:hAnsi="Arial" w:cs="Arial"/>
                <w:sz w:val="18"/>
                <w:szCs w:val="18"/>
              </w:rPr>
              <w:t xml:space="preserve">Pareiškėjo pasirašyta deklaracija (Taisyklių priedas Nr. </w:t>
            </w:r>
            <w:r w:rsidRPr="00181D94">
              <w:rPr>
                <w:rFonts w:ascii="Arial" w:hAnsi="Arial" w:cs="Arial"/>
                <w:sz w:val="18"/>
                <w:szCs w:val="18"/>
                <w:lang w:val="en-US"/>
              </w:rPr>
              <w:t>2)</w:t>
            </w:r>
          </w:p>
        </w:tc>
        <w:tc>
          <w:tcPr>
            <w:tcW w:w="710" w:type="dxa"/>
          </w:tcPr>
          <w:p w:rsidRPr="00181D94" w:rsidR="00034B08" w:rsidP="00034B08" w:rsidRDefault="00034B08" w14:paraId="15887F7E" w14:textId="7C234E7A">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308FBE9F" w14:textId="71868C9D">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159095EF" w14:textId="77777777">
            <w:pPr>
              <w:rPr>
                <w:rFonts w:ascii="Arial" w:hAnsi="Arial" w:cs="Arial"/>
                <w:sz w:val="24"/>
              </w:rPr>
            </w:pPr>
          </w:p>
        </w:tc>
      </w:tr>
      <w:tr w:rsidRPr="00181D94" w:rsidR="00034B08" w:rsidTr="2B6F84E5" w14:paraId="20B92E76" w14:textId="77777777">
        <w:tc>
          <w:tcPr>
            <w:tcW w:w="817" w:type="dxa"/>
          </w:tcPr>
          <w:p w:rsidRPr="00181D94" w:rsidR="00034B08" w:rsidP="00034B08" w:rsidRDefault="00CD1FCA" w14:paraId="4915C082" w14:textId="09484FAB">
            <w:pPr>
              <w:rPr>
                <w:rFonts w:ascii="Arial" w:hAnsi="Arial" w:cs="Arial"/>
                <w:sz w:val="24"/>
                <w:szCs w:val="24"/>
              </w:rPr>
            </w:pPr>
            <w:r>
              <w:rPr>
                <w:rFonts w:ascii="Arial" w:hAnsi="Arial" w:cs="Arial"/>
                <w:sz w:val="24"/>
                <w:szCs w:val="24"/>
              </w:rPr>
              <w:t>10</w:t>
            </w:r>
            <w:r w:rsidRPr="00181D94" w:rsidR="00034B08">
              <w:rPr>
                <w:rFonts w:ascii="Arial" w:hAnsi="Arial" w:cs="Arial"/>
                <w:sz w:val="24"/>
                <w:szCs w:val="24"/>
              </w:rPr>
              <w:t>.</w:t>
            </w:r>
          </w:p>
        </w:tc>
        <w:tc>
          <w:tcPr>
            <w:tcW w:w="4922" w:type="dxa"/>
          </w:tcPr>
          <w:p w:rsidRPr="00181D94" w:rsidR="00034B08" w:rsidP="00034B08" w:rsidRDefault="00034B08" w14:paraId="729F0616" w14:textId="5BA3AF37">
            <w:pPr>
              <w:jc w:val="both"/>
              <w:rPr>
                <w:rFonts w:ascii="Arial" w:hAnsi="Arial" w:cs="Arial"/>
                <w:b/>
                <w:bCs/>
              </w:rPr>
            </w:pPr>
            <w:r w:rsidRPr="00181D94">
              <w:rPr>
                <w:rFonts w:ascii="Arial" w:hAnsi="Arial" w:cs="Arial"/>
                <w:b/>
                <w:bCs/>
                <w:color w:val="000000" w:themeColor="text1"/>
              </w:rPr>
              <w:t>Paramos nėra prašoma ekstremaliam ir padidintos rizikos sportui, veikloms, populiarinančioms ar susijusioms su azartiniais ar tokio pobūdžio lošimais, alkoholiniais gėrimais, rūkalais ar kitomis svaiginančiomis medžiagomis ir kitomis veiklomis, kurios visuomenei ar jos daliai turi arba gali turėti neigiamą įtaką</w:t>
            </w:r>
          </w:p>
        </w:tc>
        <w:tc>
          <w:tcPr>
            <w:tcW w:w="4789" w:type="dxa"/>
          </w:tcPr>
          <w:p w:rsidRPr="00181D94" w:rsidR="00034B08" w:rsidP="00034B08" w:rsidRDefault="00034B08" w14:paraId="59B97A58" w14:textId="77777777">
            <w:pPr>
              <w:rPr>
                <w:rFonts w:ascii="Arial" w:hAnsi="Arial" w:cs="Arial"/>
                <w:sz w:val="24"/>
              </w:rPr>
            </w:pPr>
          </w:p>
        </w:tc>
        <w:tc>
          <w:tcPr>
            <w:tcW w:w="710" w:type="dxa"/>
          </w:tcPr>
          <w:p w:rsidRPr="00181D94" w:rsidR="00034B08" w:rsidP="00034B08" w:rsidRDefault="00034B08" w14:paraId="3B9761A7"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398A1BC9"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0258B8E1" w14:textId="77777777">
            <w:pPr>
              <w:rPr>
                <w:rFonts w:ascii="Arial" w:hAnsi="Arial" w:cs="Arial"/>
                <w:sz w:val="24"/>
              </w:rPr>
            </w:pPr>
          </w:p>
        </w:tc>
      </w:tr>
      <w:tr w:rsidRPr="00181D94" w:rsidR="00034B08" w:rsidTr="2B6F84E5" w14:paraId="40ADA1DD" w14:textId="77777777">
        <w:tc>
          <w:tcPr>
            <w:tcW w:w="817" w:type="dxa"/>
          </w:tcPr>
          <w:p w:rsidRPr="00181D94" w:rsidR="00034B08" w:rsidP="00034B08" w:rsidRDefault="00034B08" w14:paraId="7B382A7A" w14:textId="43A66256">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1</w:t>
            </w:r>
            <w:r w:rsidRPr="00181D94">
              <w:rPr>
                <w:rFonts w:ascii="Arial" w:hAnsi="Arial" w:cs="Arial"/>
                <w:sz w:val="24"/>
                <w:szCs w:val="24"/>
              </w:rPr>
              <w:t>.</w:t>
            </w:r>
          </w:p>
        </w:tc>
        <w:tc>
          <w:tcPr>
            <w:tcW w:w="4922" w:type="dxa"/>
          </w:tcPr>
          <w:p w:rsidRPr="00181D94" w:rsidR="00034B08" w:rsidP="00034B08" w:rsidRDefault="00034B08" w14:paraId="34C27159" w14:textId="77777777">
            <w:pPr>
              <w:jc w:val="both"/>
              <w:rPr>
                <w:rFonts w:ascii="Arial" w:hAnsi="Arial" w:cs="Arial"/>
                <w:b/>
                <w:bCs/>
              </w:rPr>
            </w:pPr>
            <w:r w:rsidRPr="00181D94">
              <w:rPr>
                <w:rFonts w:ascii="Arial" w:hAnsi="Arial" w:cs="Arial"/>
                <w:b/>
                <w:bCs/>
                <w:color w:val="000000"/>
              </w:rPr>
              <w:t>Paramos paraiška pateikta iki nustatyto termino teikti paraiškas pabaigos</w:t>
            </w:r>
          </w:p>
        </w:tc>
        <w:tc>
          <w:tcPr>
            <w:tcW w:w="4789" w:type="dxa"/>
          </w:tcPr>
          <w:p w:rsidRPr="00181D94" w:rsidR="00034B08" w:rsidP="00034B08" w:rsidRDefault="00034B08" w14:paraId="228333E2" w14:textId="77777777">
            <w:pPr>
              <w:rPr>
                <w:rFonts w:ascii="Arial" w:hAnsi="Arial" w:cs="Arial"/>
                <w:sz w:val="24"/>
              </w:rPr>
            </w:pPr>
          </w:p>
        </w:tc>
        <w:tc>
          <w:tcPr>
            <w:tcW w:w="710" w:type="dxa"/>
          </w:tcPr>
          <w:p w:rsidRPr="00181D94" w:rsidR="00034B08" w:rsidP="00034B08" w:rsidRDefault="00034B08" w14:paraId="1E6A22B2"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68C1C5FA"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6CD4F450" w14:textId="77777777">
            <w:pPr>
              <w:rPr>
                <w:rFonts w:ascii="Arial" w:hAnsi="Arial" w:cs="Arial"/>
                <w:sz w:val="24"/>
              </w:rPr>
            </w:pPr>
          </w:p>
        </w:tc>
      </w:tr>
      <w:tr w:rsidRPr="00181D94" w:rsidR="00034B08" w:rsidTr="2B6F84E5" w14:paraId="16848B87" w14:textId="77777777">
        <w:tc>
          <w:tcPr>
            <w:tcW w:w="817" w:type="dxa"/>
          </w:tcPr>
          <w:p w:rsidRPr="00181D94" w:rsidR="00034B08" w:rsidP="00034B08" w:rsidRDefault="00034B08" w14:paraId="60277E6A" w14:textId="5491D389">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2</w:t>
            </w:r>
            <w:r w:rsidRPr="00181D94">
              <w:rPr>
                <w:rFonts w:ascii="Arial" w:hAnsi="Arial" w:cs="Arial"/>
                <w:sz w:val="24"/>
                <w:szCs w:val="24"/>
              </w:rPr>
              <w:t>.</w:t>
            </w:r>
          </w:p>
        </w:tc>
        <w:tc>
          <w:tcPr>
            <w:tcW w:w="4922" w:type="dxa"/>
          </w:tcPr>
          <w:p w:rsidRPr="00181D94" w:rsidR="00034B08" w:rsidP="00034B08" w:rsidRDefault="00034B08" w14:paraId="66298E42" w14:textId="77777777">
            <w:pPr>
              <w:jc w:val="both"/>
              <w:rPr>
                <w:rFonts w:ascii="Arial" w:hAnsi="Arial" w:cs="Arial"/>
                <w:b/>
                <w:bCs/>
              </w:rPr>
            </w:pPr>
            <w:r w:rsidRPr="00181D94">
              <w:rPr>
                <w:rFonts w:ascii="Arial" w:hAnsi="Arial" w:cs="Arial"/>
                <w:b/>
                <w:bCs/>
                <w:color w:val="000000"/>
              </w:rPr>
              <w:t>Paramos paraiška pateikta kvietimo pateikti paraišką skelbime nurodytu būdu</w:t>
            </w:r>
          </w:p>
        </w:tc>
        <w:tc>
          <w:tcPr>
            <w:tcW w:w="4789" w:type="dxa"/>
          </w:tcPr>
          <w:p w:rsidRPr="00181D94" w:rsidR="00034B08" w:rsidP="00034B08" w:rsidRDefault="00034B08" w14:paraId="63436D70" w14:textId="77777777">
            <w:pPr>
              <w:rPr>
                <w:rFonts w:ascii="Arial" w:hAnsi="Arial" w:cs="Arial"/>
                <w:sz w:val="24"/>
              </w:rPr>
            </w:pPr>
          </w:p>
        </w:tc>
        <w:tc>
          <w:tcPr>
            <w:tcW w:w="710" w:type="dxa"/>
          </w:tcPr>
          <w:p w:rsidRPr="00181D94" w:rsidR="00034B08" w:rsidP="00034B08" w:rsidRDefault="00034B08" w14:paraId="2CCA5E5F"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6A931F93"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292F4C08" w14:textId="77777777">
            <w:pPr>
              <w:rPr>
                <w:rFonts w:ascii="Arial" w:hAnsi="Arial" w:cs="Arial"/>
                <w:sz w:val="24"/>
              </w:rPr>
            </w:pPr>
          </w:p>
        </w:tc>
      </w:tr>
      <w:tr w:rsidRPr="00181D94" w:rsidR="00034B08" w:rsidTr="2B6F84E5" w14:paraId="02BF9A73" w14:textId="77777777">
        <w:tc>
          <w:tcPr>
            <w:tcW w:w="817" w:type="dxa"/>
          </w:tcPr>
          <w:p w:rsidRPr="00181D94" w:rsidR="00034B08" w:rsidP="00034B08" w:rsidRDefault="00034B08" w14:paraId="75E96B7E" w14:textId="6A5CD2E6">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3</w:t>
            </w:r>
            <w:r w:rsidRPr="00181D94">
              <w:rPr>
                <w:rFonts w:ascii="Arial" w:hAnsi="Arial" w:cs="Arial"/>
                <w:sz w:val="24"/>
                <w:szCs w:val="24"/>
              </w:rPr>
              <w:t>.</w:t>
            </w:r>
          </w:p>
        </w:tc>
        <w:tc>
          <w:tcPr>
            <w:tcW w:w="4922" w:type="dxa"/>
            <w:vAlign w:val="center"/>
          </w:tcPr>
          <w:p w:rsidRPr="00181D94" w:rsidR="00034B08" w:rsidP="00034B08" w:rsidRDefault="00034B08" w14:paraId="6DC49053" w14:textId="39AFD5C9">
            <w:pPr>
              <w:jc w:val="both"/>
              <w:rPr>
                <w:rFonts w:ascii="Arial" w:hAnsi="Arial" w:cs="Arial"/>
                <w:iCs/>
              </w:rPr>
            </w:pPr>
            <w:r w:rsidRPr="00181D94">
              <w:rPr>
                <w:rFonts w:ascii="Arial" w:hAnsi="Arial" w:cs="Arial"/>
                <w:b/>
                <w:bCs/>
              </w:rPr>
              <w:t>Paramos paraiška ir jos priedai užpildyti lietuvių kalba</w:t>
            </w:r>
          </w:p>
        </w:tc>
        <w:tc>
          <w:tcPr>
            <w:tcW w:w="4789" w:type="dxa"/>
          </w:tcPr>
          <w:p w:rsidRPr="00181D94" w:rsidR="00034B08" w:rsidP="00034B08" w:rsidRDefault="00034B08" w14:paraId="28E1B198" w14:textId="77777777">
            <w:pPr>
              <w:rPr>
                <w:rFonts w:ascii="Arial" w:hAnsi="Arial" w:cs="Arial"/>
                <w:sz w:val="24"/>
              </w:rPr>
            </w:pPr>
          </w:p>
        </w:tc>
        <w:tc>
          <w:tcPr>
            <w:tcW w:w="710" w:type="dxa"/>
          </w:tcPr>
          <w:p w:rsidRPr="00181D94" w:rsidR="00034B08" w:rsidP="00034B08" w:rsidRDefault="00034B08" w14:paraId="7566EE5B"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08D3069C"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22B1315E" w14:textId="77777777">
            <w:pPr>
              <w:rPr>
                <w:rFonts w:ascii="Arial" w:hAnsi="Arial" w:cs="Arial"/>
                <w:sz w:val="24"/>
              </w:rPr>
            </w:pPr>
          </w:p>
        </w:tc>
      </w:tr>
      <w:tr w:rsidRPr="00181D94" w:rsidR="00034B08" w:rsidTr="2B6F84E5" w14:paraId="491E5176" w14:textId="77777777">
        <w:tc>
          <w:tcPr>
            <w:tcW w:w="817" w:type="dxa"/>
          </w:tcPr>
          <w:p w:rsidRPr="00181D94" w:rsidR="00034B08" w:rsidP="00034B08" w:rsidRDefault="00034B08" w14:paraId="353F5A2A" w14:textId="3A8AB45D">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4</w:t>
            </w:r>
            <w:r w:rsidRPr="00181D94">
              <w:rPr>
                <w:rFonts w:ascii="Arial" w:hAnsi="Arial" w:cs="Arial"/>
                <w:sz w:val="24"/>
                <w:szCs w:val="24"/>
              </w:rPr>
              <w:t>.</w:t>
            </w:r>
          </w:p>
        </w:tc>
        <w:tc>
          <w:tcPr>
            <w:tcW w:w="4922" w:type="dxa"/>
            <w:vAlign w:val="center"/>
          </w:tcPr>
          <w:p w:rsidRPr="00181D94" w:rsidR="00034B08" w:rsidP="00034B08" w:rsidRDefault="00034B08" w14:paraId="5A72D17A" w14:textId="57010210">
            <w:pPr>
              <w:jc w:val="both"/>
              <w:rPr>
                <w:rFonts w:ascii="Arial" w:hAnsi="Arial" w:cs="Arial"/>
                <w:b/>
                <w:bCs/>
              </w:rPr>
            </w:pPr>
            <w:r w:rsidRPr="00181D94">
              <w:rPr>
                <w:rFonts w:ascii="Arial" w:hAnsi="Arial" w:cs="Arial"/>
                <w:b/>
                <w:bCs/>
              </w:rPr>
              <w:t xml:space="preserve">Pateikti dokumentų vertimai į lietuvių kalbą, jei dokumentai yra kita užsienio kalba </w:t>
            </w:r>
          </w:p>
        </w:tc>
        <w:tc>
          <w:tcPr>
            <w:tcW w:w="4789" w:type="dxa"/>
          </w:tcPr>
          <w:p w:rsidRPr="00181D94" w:rsidR="00034B08" w:rsidP="00034B08" w:rsidRDefault="00034B08" w14:paraId="01DB1575" w14:textId="77777777">
            <w:pPr>
              <w:rPr>
                <w:rFonts w:ascii="Arial" w:hAnsi="Arial" w:cs="Arial"/>
                <w:sz w:val="24"/>
              </w:rPr>
            </w:pPr>
          </w:p>
        </w:tc>
        <w:tc>
          <w:tcPr>
            <w:tcW w:w="710" w:type="dxa"/>
          </w:tcPr>
          <w:p w:rsidRPr="00181D94" w:rsidR="00034B08" w:rsidP="00034B08" w:rsidRDefault="00034B08" w14:paraId="4CD2DEB4" w14:textId="09145F28">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50B677E2" w14:textId="6D9332FB">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0321F771" w14:textId="77777777">
            <w:pPr>
              <w:rPr>
                <w:rFonts w:ascii="Arial" w:hAnsi="Arial" w:cs="Arial"/>
                <w:sz w:val="24"/>
              </w:rPr>
            </w:pPr>
          </w:p>
        </w:tc>
      </w:tr>
      <w:tr w:rsidRPr="00181D94" w:rsidR="00034B08" w:rsidTr="2B6F84E5" w14:paraId="6EDA69E3" w14:textId="77777777">
        <w:tc>
          <w:tcPr>
            <w:tcW w:w="817" w:type="dxa"/>
          </w:tcPr>
          <w:p w:rsidRPr="00181D94" w:rsidR="00034B08" w:rsidP="00034B08" w:rsidRDefault="00034B08" w14:paraId="0B94E334" w14:textId="14C98419">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5</w:t>
            </w:r>
            <w:r w:rsidRPr="00181D94">
              <w:rPr>
                <w:rFonts w:ascii="Arial" w:hAnsi="Arial" w:cs="Arial"/>
                <w:sz w:val="24"/>
                <w:szCs w:val="24"/>
              </w:rPr>
              <w:t>.</w:t>
            </w:r>
          </w:p>
        </w:tc>
        <w:tc>
          <w:tcPr>
            <w:tcW w:w="4922" w:type="dxa"/>
            <w:vAlign w:val="center"/>
          </w:tcPr>
          <w:p w:rsidRPr="00181D94" w:rsidR="00034B08" w:rsidP="00034B08" w:rsidRDefault="00034B08" w14:paraId="5FAC3E0F" w14:textId="3185A6A0">
            <w:pPr>
              <w:jc w:val="both"/>
              <w:rPr>
                <w:rFonts w:ascii="Arial" w:hAnsi="Arial" w:cs="Arial"/>
                <w:iCs/>
              </w:rPr>
            </w:pPr>
            <w:r w:rsidRPr="00181D94">
              <w:rPr>
                <w:rFonts w:ascii="Arial" w:hAnsi="Arial" w:cs="Arial"/>
                <w:b/>
                <w:bCs/>
              </w:rPr>
              <w:t xml:space="preserve">Paramos paraiška pilnai užpildyta </w:t>
            </w:r>
          </w:p>
        </w:tc>
        <w:tc>
          <w:tcPr>
            <w:tcW w:w="4789" w:type="dxa"/>
          </w:tcPr>
          <w:p w:rsidRPr="00181D94" w:rsidR="00034B08" w:rsidP="00034B08" w:rsidRDefault="00034B08" w14:paraId="6DD5AB6D" w14:textId="77777777">
            <w:pPr>
              <w:jc w:val="both"/>
              <w:rPr>
                <w:rFonts w:ascii="Arial" w:hAnsi="Arial" w:cs="Arial"/>
                <w:sz w:val="24"/>
              </w:rPr>
            </w:pPr>
            <w:r w:rsidRPr="00181D94">
              <w:rPr>
                <w:rFonts w:ascii="Arial" w:hAnsi="Arial" w:cs="Arial"/>
                <w:iCs/>
                <w:sz w:val="18"/>
                <w:szCs w:val="18"/>
              </w:rPr>
              <w:t xml:space="preserve">Turi būti užpildyti visi paraiškos privalomi pildyti laukai </w:t>
            </w:r>
          </w:p>
        </w:tc>
        <w:tc>
          <w:tcPr>
            <w:tcW w:w="710" w:type="dxa"/>
          </w:tcPr>
          <w:p w:rsidRPr="00181D94" w:rsidR="00034B08" w:rsidP="00034B08" w:rsidRDefault="00034B08" w14:paraId="391E569B"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5BED4243"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3813E8E5" w14:textId="77777777">
            <w:pPr>
              <w:rPr>
                <w:rFonts w:ascii="Arial" w:hAnsi="Arial" w:cs="Arial"/>
                <w:sz w:val="24"/>
              </w:rPr>
            </w:pPr>
          </w:p>
        </w:tc>
      </w:tr>
      <w:tr w:rsidRPr="00181D94" w:rsidR="00034B08" w:rsidTr="2B6F84E5" w14:paraId="51B7954E" w14:textId="77777777">
        <w:tc>
          <w:tcPr>
            <w:tcW w:w="817" w:type="dxa"/>
          </w:tcPr>
          <w:p w:rsidRPr="00181D94" w:rsidR="00034B08" w:rsidP="00034B08" w:rsidRDefault="00034B08" w14:paraId="4C1D1B5B" w14:textId="759D4EA7">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6</w:t>
            </w:r>
            <w:r w:rsidRPr="00181D94">
              <w:rPr>
                <w:rFonts w:ascii="Arial" w:hAnsi="Arial" w:cs="Arial"/>
                <w:sz w:val="24"/>
                <w:szCs w:val="24"/>
              </w:rPr>
              <w:t>.</w:t>
            </w:r>
          </w:p>
        </w:tc>
        <w:tc>
          <w:tcPr>
            <w:tcW w:w="4922" w:type="dxa"/>
            <w:vAlign w:val="center"/>
          </w:tcPr>
          <w:p w:rsidRPr="00181D94" w:rsidR="00034B08" w:rsidP="00034B08" w:rsidRDefault="00034B08" w14:paraId="13AF4F7F" w14:textId="77777777">
            <w:pPr>
              <w:jc w:val="both"/>
              <w:rPr>
                <w:rFonts w:ascii="Arial" w:hAnsi="Arial" w:cs="Arial"/>
                <w:b/>
                <w:bCs/>
              </w:rPr>
            </w:pPr>
            <w:r w:rsidRPr="00181D94">
              <w:rPr>
                <w:rFonts w:ascii="Arial" w:hAnsi="Arial" w:cs="Arial"/>
                <w:b/>
                <w:bCs/>
              </w:rPr>
              <w:t>Paramos paraišką pasirašė ir pateikė tinkamas asmuo ar pateiktas tinkamas įgaliojimas (jei paraišką pasirašo ir teikia įgaliotas asmuo)</w:t>
            </w:r>
          </w:p>
          <w:p w:rsidRPr="00181D94" w:rsidR="00034B08" w:rsidP="00034B08" w:rsidRDefault="00034B08" w14:paraId="47898205" w14:textId="77777777">
            <w:pPr>
              <w:jc w:val="both"/>
              <w:rPr>
                <w:rFonts w:ascii="Arial" w:hAnsi="Arial" w:cs="Arial"/>
                <w:iCs/>
              </w:rPr>
            </w:pPr>
          </w:p>
        </w:tc>
        <w:tc>
          <w:tcPr>
            <w:tcW w:w="4789" w:type="dxa"/>
          </w:tcPr>
          <w:p w:rsidRPr="00181D94" w:rsidR="00034B08" w:rsidP="00034B08" w:rsidRDefault="00034B08" w14:paraId="014DCD37" w14:textId="77777777">
            <w:pPr>
              <w:jc w:val="both"/>
              <w:rPr>
                <w:rFonts w:ascii="Arial" w:hAnsi="Arial" w:cs="Arial"/>
                <w:sz w:val="24"/>
              </w:rPr>
            </w:pPr>
            <w:r w:rsidRPr="00181D94">
              <w:rPr>
                <w:rFonts w:ascii="Arial" w:hAnsi="Arial" w:cs="Arial"/>
                <w:iCs/>
                <w:sz w:val="18"/>
                <w:szCs w:val="18"/>
              </w:rPr>
              <w:t>Paraiška pasirašyta juridinio asmens vadovo arba tinkamai įgalioto asmens. Jeigu paraišką pasirašo įgaliotas asmuo, kartu su paraiška turi būti pateiktas tinkamas įgaliojimas (juridinio asmens įgaliojimas laikomas tinkamu, jeigu jis pasirašytas juridinio asmens vadovo ir ant jo uždėtas to juridinio asmens antspaudas, jeigu jis antspaudą privalo turėti. Įgaliojime turi būti nurodyta, kad įgaliojimas suteikiamas pasirašyti ir pateikti paraišką, įvardintas asmuo, turintis teisę atlikti tuos veiksmus, įgaliojimo galiojimo terminas)</w:t>
            </w:r>
          </w:p>
        </w:tc>
        <w:tc>
          <w:tcPr>
            <w:tcW w:w="710" w:type="dxa"/>
          </w:tcPr>
          <w:p w:rsidRPr="00181D94" w:rsidR="00034B08" w:rsidP="00034B08" w:rsidRDefault="00034B08" w14:paraId="20C670D4"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77E3312E"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61E2B7F1" w14:textId="77777777">
            <w:pPr>
              <w:rPr>
                <w:rFonts w:ascii="Arial" w:hAnsi="Arial" w:cs="Arial"/>
                <w:sz w:val="24"/>
              </w:rPr>
            </w:pPr>
          </w:p>
        </w:tc>
      </w:tr>
      <w:tr w:rsidRPr="00181D94" w:rsidR="00034B08" w:rsidTr="2B6F84E5" w14:paraId="620E11D7" w14:textId="77777777">
        <w:tc>
          <w:tcPr>
            <w:tcW w:w="817" w:type="dxa"/>
          </w:tcPr>
          <w:p w:rsidRPr="00181D94" w:rsidR="00034B08" w:rsidP="00034B08" w:rsidRDefault="00034B08" w14:paraId="0AE7BBBD" w14:textId="491A72D8">
            <w:pPr>
              <w:rPr>
                <w:rFonts w:ascii="Arial" w:hAnsi="Arial" w:cs="Arial"/>
                <w:sz w:val="24"/>
                <w:szCs w:val="24"/>
              </w:rPr>
            </w:pPr>
            <w:r w:rsidRPr="00181D94">
              <w:rPr>
                <w:rFonts w:ascii="Arial" w:hAnsi="Arial" w:cs="Arial"/>
                <w:sz w:val="24"/>
                <w:szCs w:val="24"/>
              </w:rPr>
              <w:t>1</w:t>
            </w:r>
            <w:r w:rsidR="00CD1FCA">
              <w:rPr>
                <w:rFonts w:ascii="Arial" w:hAnsi="Arial" w:cs="Arial"/>
                <w:sz w:val="24"/>
                <w:szCs w:val="24"/>
              </w:rPr>
              <w:t>7</w:t>
            </w:r>
            <w:r w:rsidRPr="00181D94">
              <w:rPr>
                <w:rFonts w:ascii="Arial" w:hAnsi="Arial" w:cs="Arial"/>
                <w:sz w:val="24"/>
                <w:szCs w:val="24"/>
              </w:rPr>
              <w:t>.</w:t>
            </w:r>
          </w:p>
        </w:tc>
        <w:tc>
          <w:tcPr>
            <w:tcW w:w="4922" w:type="dxa"/>
            <w:vAlign w:val="center"/>
          </w:tcPr>
          <w:p w:rsidRPr="00181D94" w:rsidR="00034B08" w:rsidP="00034B08" w:rsidRDefault="00034B08" w14:paraId="3976960B" w14:textId="27B65875">
            <w:pPr>
              <w:jc w:val="both"/>
              <w:rPr>
                <w:rFonts w:ascii="Arial" w:hAnsi="Arial" w:cs="Arial"/>
                <w:sz w:val="24"/>
                <w:szCs w:val="24"/>
              </w:rPr>
            </w:pPr>
            <w:r w:rsidRPr="6E3AB6D2">
              <w:rPr>
                <w:rFonts w:ascii="Arial" w:hAnsi="Arial" w:cs="Arial"/>
                <w:b/>
                <w:bCs/>
              </w:rPr>
              <w:t xml:space="preserve">Kartu su Paraiška pateikti </w:t>
            </w:r>
            <w:r>
              <w:rPr>
                <w:rFonts w:ascii="Arial" w:hAnsi="Arial" w:cs="Arial"/>
                <w:b/>
                <w:bCs/>
              </w:rPr>
              <w:t>kiti</w:t>
            </w:r>
            <w:r w:rsidRPr="6E3AB6D2">
              <w:rPr>
                <w:rFonts w:ascii="Arial" w:hAnsi="Arial" w:cs="Arial"/>
                <w:b/>
                <w:bCs/>
              </w:rPr>
              <w:t xml:space="preserve"> privalomi pateikti dokumentai</w:t>
            </w:r>
            <w:r>
              <w:rPr>
                <w:rFonts w:ascii="Arial" w:hAnsi="Arial" w:cs="Arial"/>
                <w:b/>
                <w:bCs/>
              </w:rPr>
              <w:t xml:space="preserve"> (jei toks reikalavimas nustatytas)</w:t>
            </w:r>
          </w:p>
        </w:tc>
        <w:tc>
          <w:tcPr>
            <w:tcW w:w="4789" w:type="dxa"/>
          </w:tcPr>
          <w:p w:rsidRPr="00181D94" w:rsidR="00034B08" w:rsidP="00034B08" w:rsidRDefault="00034B08" w14:paraId="1566F871" w14:textId="77777777">
            <w:pPr>
              <w:rPr>
                <w:rFonts w:ascii="Arial" w:hAnsi="Arial" w:cs="Arial"/>
                <w:sz w:val="24"/>
              </w:rPr>
            </w:pPr>
          </w:p>
        </w:tc>
        <w:tc>
          <w:tcPr>
            <w:tcW w:w="710" w:type="dxa"/>
          </w:tcPr>
          <w:p w:rsidRPr="00181D94" w:rsidR="00034B08" w:rsidP="00034B08" w:rsidRDefault="00034B08" w14:paraId="2A55D5BA"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561" w:type="dxa"/>
          </w:tcPr>
          <w:p w:rsidRPr="00181D94" w:rsidR="00034B08" w:rsidP="00034B08" w:rsidRDefault="00034B08" w14:paraId="39F50FC5" w14:textId="77777777">
            <w:pPr>
              <w:rPr>
                <w:rFonts w:ascii="Arial" w:hAnsi="Arial" w:cs="Arial"/>
                <w:sz w:val="24"/>
              </w:rPr>
            </w:pPr>
            <w:r w:rsidRPr="00181D94">
              <w:rPr>
                <w:rFonts w:ascii="Arial" w:hAnsi="Arial" w:cs="Arial"/>
                <w:sz w:val="24"/>
              </w:rPr>
              <w:fldChar w:fldCharType="begin">
                <w:ffData>
                  <w:name w:val="Check21"/>
                  <w:enabled/>
                  <w:calcOnExit w:val="0"/>
                  <w:checkBox>
                    <w:sizeAuto/>
                    <w:default w:val="0"/>
                  </w:checkBox>
                </w:ffData>
              </w:fldChar>
            </w:r>
            <w:r w:rsidRPr="00181D94">
              <w:rPr>
                <w:rFonts w:ascii="Arial" w:hAnsi="Arial" w:cs="Arial"/>
                <w:sz w:val="24"/>
              </w:rPr>
              <w:instrText xml:space="preserve"> FORMCHECKBOX </w:instrText>
            </w:r>
            <w:r w:rsidR="00226238">
              <w:rPr>
                <w:rFonts w:ascii="Arial" w:hAnsi="Arial" w:cs="Arial"/>
                <w:sz w:val="24"/>
              </w:rPr>
            </w:r>
            <w:r w:rsidR="00226238">
              <w:rPr>
                <w:rFonts w:ascii="Arial" w:hAnsi="Arial" w:cs="Arial"/>
                <w:sz w:val="24"/>
              </w:rPr>
              <w:fldChar w:fldCharType="separate"/>
            </w:r>
            <w:r w:rsidRPr="00181D94">
              <w:rPr>
                <w:rFonts w:ascii="Arial" w:hAnsi="Arial" w:cs="Arial"/>
                <w:sz w:val="24"/>
                <w:lang w:val="en-GB"/>
              </w:rPr>
              <w:fldChar w:fldCharType="end"/>
            </w:r>
          </w:p>
        </w:tc>
        <w:tc>
          <w:tcPr>
            <w:tcW w:w="3222" w:type="dxa"/>
          </w:tcPr>
          <w:p w:rsidRPr="00181D94" w:rsidR="00034B08" w:rsidP="00034B08" w:rsidRDefault="00034B08" w14:paraId="096AD22F" w14:textId="77777777">
            <w:pPr>
              <w:rPr>
                <w:rFonts w:ascii="Arial" w:hAnsi="Arial" w:cs="Arial"/>
                <w:sz w:val="24"/>
              </w:rPr>
            </w:pPr>
          </w:p>
        </w:tc>
      </w:tr>
    </w:tbl>
    <w:p w:rsidRPr="00181D94" w:rsidR="00CD5A08" w:rsidP="00CD5A08" w:rsidRDefault="00CD5A08" w14:paraId="50CF4ADB" w14:textId="77777777">
      <w:pPr>
        <w:rPr>
          <w:rFonts w:ascii="Arial" w:hAnsi="Arial" w:cs="Arial"/>
          <w:sz w:val="24"/>
        </w:rPr>
      </w:pPr>
    </w:p>
    <w:p w:rsidRPr="00181D94" w:rsidR="00CD5A08" w:rsidP="00CD5A08" w:rsidRDefault="00CD5A08" w14:paraId="3B77A706" w14:textId="3A85C163">
      <w:pPr>
        <w:rPr>
          <w:rFonts w:ascii="Arial" w:hAnsi="Arial" w:cs="Arial"/>
          <w:b/>
          <w:sz w:val="24"/>
          <w:lang w:val="en-GB"/>
        </w:rPr>
      </w:pPr>
      <w:r w:rsidRPr="00181D94">
        <w:rPr>
          <w:rFonts w:ascii="Arial" w:hAnsi="Arial" w:cs="Arial"/>
          <w:b/>
          <w:caps/>
          <w:sz w:val="24"/>
          <w:lang w:val="en-GB"/>
        </w:rPr>
        <w:t xml:space="preserve">Paramos paraiškos </w:t>
      </w:r>
      <w:r w:rsidRPr="00181D94">
        <w:rPr>
          <w:rFonts w:ascii="Arial" w:hAnsi="Arial" w:cs="Arial"/>
          <w:b/>
          <w:sz w:val="24"/>
          <w:lang w:val="en-GB"/>
        </w:rPr>
        <w:t xml:space="preserve">ADMINISTRACINĖS ATITIKTIES </w:t>
      </w:r>
      <w:r w:rsidRPr="00181D94" w:rsidR="00B1573A">
        <w:rPr>
          <w:rFonts w:ascii="Arial" w:hAnsi="Arial" w:cs="Arial"/>
          <w:b/>
          <w:sz w:val="24"/>
          <w:lang w:val="en-GB"/>
        </w:rPr>
        <w:t xml:space="preserve">PATIKRINIMO </w:t>
      </w:r>
      <w:r w:rsidRPr="00181D94">
        <w:rPr>
          <w:rFonts w:ascii="Arial" w:hAnsi="Arial" w:cs="Arial"/>
          <w:b/>
          <w:sz w:val="24"/>
          <w:lang w:val="en-GB"/>
        </w:rPr>
        <w:t>REZULTATAI</w:t>
      </w:r>
    </w:p>
    <w:p w:rsidRPr="00AF09CD" w:rsidR="00CD5A08" w:rsidP="00CD5A08" w:rsidRDefault="00CD5A08" w14:paraId="784F677E" w14:textId="7D736F97">
      <w:pPr>
        <w:rPr>
          <w:rFonts w:ascii="Arial" w:hAnsi="Arial" w:cs="Arial"/>
        </w:rPr>
      </w:pPr>
      <w:r w:rsidRPr="00AF09CD">
        <w:rPr>
          <w:rFonts w:ascii="Arial" w:hAnsi="Arial" w:cs="Arial"/>
        </w:rPr>
        <w:t xml:space="preserve">Administracinės atitikties </w:t>
      </w:r>
      <w:r w:rsidRPr="00AF09CD" w:rsidR="00873E20">
        <w:rPr>
          <w:rFonts w:ascii="Arial" w:hAnsi="Arial" w:cs="Arial"/>
        </w:rPr>
        <w:t>patikrinimo</w:t>
      </w:r>
      <w:r w:rsidRPr="00AF09CD">
        <w:rPr>
          <w:rFonts w:ascii="Arial" w:hAnsi="Arial" w:cs="Arial"/>
        </w:rPr>
        <w:t xml:space="preserve"> metu nustatyti neatitikimai:</w:t>
      </w:r>
    </w:p>
    <w:p w:rsidRPr="00181D94" w:rsidR="00CD5A08" w:rsidP="00CD5A08" w:rsidRDefault="00CD5A08" w14:paraId="19425692" w14:textId="19FD3A27">
      <w:pPr>
        <w:rPr>
          <w:rFonts w:ascii="Arial" w:hAnsi="Arial" w:cs="Arial"/>
          <w:i/>
          <w:sz w:val="20"/>
          <w:szCs w:val="20"/>
        </w:rPr>
      </w:pPr>
      <w:r w:rsidRPr="00181D94">
        <w:rPr>
          <w:rFonts w:ascii="Arial" w:hAnsi="Arial" w:cs="Arial"/>
          <w:i/>
          <w:sz w:val="20"/>
          <w:szCs w:val="20"/>
        </w:rPr>
        <w:t>(taikoma</w:t>
      </w:r>
      <w:r w:rsidRPr="00181D94" w:rsidR="006A12E8">
        <w:rPr>
          <w:rFonts w:ascii="Arial" w:hAnsi="Arial" w:cs="Arial"/>
          <w:i/>
          <w:sz w:val="20"/>
          <w:szCs w:val="20"/>
        </w:rPr>
        <w:t>,</w:t>
      </w:r>
      <w:r w:rsidRPr="00181D94" w:rsidR="002D6A5E">
        <w:rPr>
          <w:rFonts w:ascii="Arial" w:hAnsi="Arial" w:cs="Arial"/>
          <w:i/>
          <w:sz w:val="20"/>
          <w:szCs w:val="20"/>
        </w:rPr>
        <w:t xml:space="preserve"> tik jei nepildyta trūkumų grafa arba reikalinga įrašyti papildomą informaciją ar komentarus</w:t>
      </w:r>
      <w:r w:rsidRPr="00181D94">
        <w:rPr>
          <w:rFonts w:ascii="Arial" w:hAnsi="Arial" w:cs="Arial"/>
          <w:i/>
          <w:sz w:val="20"/>
          <w:szCs w:val="20"/>
        </w:rPr>
        <w:t>)</w:t>
      </w:r>
    </w:p>
    <w:p w:rsidRPr="00181D94" w:rsidR="00CD5A08" w:rsidP="00CD5A08" w:rsidRDefault="00CD5A08" w14:paraId="20FFD404" w14:textId="77777777">
      <w:pPr>
        <w:rPr>
          <w:rFonts w:ascii="Arial" w:hAnsi="Arial" w:cs="Arial"/>
          <w:sz w:val="24"/>
        </w:rPr>
      </w:pPr>
      <w:r w:rsidRPr="00181D94">
        <w:rPr>
          <w:rFonts w:ascii="Arial" w:hAnsi="Arial" w:cs="Arial"/>
          <w:i/>
          <w:sz w:val="20"/>
          <w:szCs w:val="20"/>
        </w:rPr>
        <w:t xml:space="preserve">_____________________________________________________________________________________ </w:t>
      </w:r>
    </w:p>
    <w:p w:rsidRPr="00AF09CD" w:rsidR="00CD5A08" w:rsidP="00CD5A08" w:rsidRDefault="00CD5A08" w14:paraId="5F189053" w14:textId="78313E7A">
      <w:pPr>
        <w:rPr>
          <w:rFonts w:ascii="Arial" w:hAnsi="Arial" w:cs="Arial"/>
        </w:rPr>
      </w:pPr>
      <w:r w:rsidRPr="00AF09CD">
        <w:rPr>
          <w:rFonts w:ascii="Arial" w:hAnsi="Arial" w:cs="Arial"/>
        </w:rPr>
        <w:t>Jei nors į vieną klausimą atsakyta „ne“ arba rasta kitokių trūkumų, pildoma rastų trūkumų grafa</w:t>
      </w:r>
      <w:r w:rsidRPr="00AF09CD" w:rsidR="002D6A5E">
        <w:rPr>
          <w:rFonts w:ascii="Arial" w:hAnsi="Arial" w:cs="Arial"/>
        </w:rPr>
        <w:t>.</w:t>
      </w:r>
      <w:r w:rsidRPr="00AF09CD">
        <w:rPr>
          <w:rFonts w:ascii="Arial" w:hAnsi="Arial" w:cs="Arial"/>
        </w:rPr>
        <w:t xml:space="preserve"> </w:t>
      </w:r>
    </w:p>
    <w:p w:rsidRPr="00AF09CD" w:rsidR="00B37937" w:rsidP="00CD5A08" w:rsidRDefault="00CD5A08" w14:paraId="214C4512" w14:textId="77777777">
      <w:pPr>
        <w:rPr>
          <w:rFonts w:ascii="Arial" w:hAnsi="Arial" w:cs="Arial"/>
        </w:rPr>
      </w:pPr>
      <w:r w:rsidRPr="00AF09CD">
        <w:rPr>
          <w:rFonts w:ascii="Arial" w:hAnsi="Arial" w:cs="Arial"/>
        </w:rPr>
        <w:t xml:space="preserve">Administracinės atitikties </w:t>
      </w:r>
      <w:r w:rsidRPr="00AF09CD" w:rsidR="00873E20">
        <w:rPr>
          <w:rFonts w:ascii="Arial" w:hAnsi="Arial" w:cs="Arial"/>
        </w:rPr>
        <w:t>patikrinimo i</w:t>
      </w:r>
      <w:r w:rsidRPr="00AF09CD">
        <w:rPr>
          <w:rFonts w:ascii="Arial" w:hAnsi="Arial" w:cs="Arial"/>
        </w:rPr>
        <w:t>švada</w:t>
      </w:r>
      <w:r w:rsidRPr="00AF09CD" w:rsidR="00933527">
        <w:rPr>
          <w:rFonts w:ascii="Arial" w:hAnsi="Arial" w:cs="Arial"/>
        </w:rPr>
        <w:t xml:space="preserve"> (teikiama Vertinimo komitetui)</w:t>
      </w:r>
      <w:r w:rsidRPr="00AF09CD">
        <w:rPr>
          <w:rFonts w:ascii="Arial" w:hAnsi="Arial" w:cs="Arial"/>
        </w:rPr>
        <w:t xml:space="preserve">: </w:t>
      </w:r>
    </w:p>
    <w:p w:rsidRPr="00AF09CD" w:rsidR="00B37937" w:rsidP="00CD5A08" w:rsidRDefault="00CD5A08" w14:paraId="2C459075" w14:textId="77777777">
      <w:pPr>
        <w:rPr>
          <w:rFonts w:ascii="Arial" w:hAnsi="Arial" w:cs="Arial"/>
        </w:rPr>
      </w:pPr>
      <w:r w:rsidRPr="00AF09CD">
        <w:rPr>
          <w:rFonts w:ascii="Arial" w:hAnsi="Arial" w:cs="Arial"/>
        </w:rPr>
        <w:t>Teigiama</w:t>
      </w:r>
      <w:r w:rsidRPr="00AF09CD" w:rsidR="00D777FB">
        <w:rPr>
          <w:rFonts w:ascii="Arial" w:hAnsi="Arial" w:cs="Arial"/>
        </w:rPr>
        <w:t xml:space="preserve"> (</w:t>
      </w:r>
      <w:r w:rsidRPr="00AF09CD" w:rsidR="00933527">
        <w:rPr>
          <w:rFonts w:ascii="Arial" w:hAnsi="Arial" w:cs="Arial"/>
        </w:rPr>
        <w:t>atitinka administracinius kriterijus</w:t>
      </w:r>
      <w:r w:rsidRPr="00AF09CD" w:rsidR="00D777FB">
        <w:rPr>
          <w:rFonts w:ascii="Arial" w:hAnsi="Arial" w:cs="Arial"/>
        </w:rPr>
        <w:t>)</w:t>
      </w:r>
      <w:r w:rsidRPr="00AF09CD">
        <w:rPr>
          <w:rFonts w:ascii="Arial" w:hAnsi="Arial" w:cs="Arial"/>
        </w:rPr>
        <w:t xml:space="preserve"> </w:t>
      </w:r>
      <w:r w:rsidRPr="00AF09CD">
        <w:rPr>
          <w:rFonts w:ascii="Arial" w:hAnsi="Arial" w:cs="Arial"/>
        </w:rPr>
        <w:fldChar w:fldCharType="begin">
          <w:ffData>
            <w:name w:val="Check21"/>
            <w:enabled/>
            <w:calcOnExit w:val="0"/>
            <w:checkBox>
              <w:sizeAuto/>
              <w:default w:val="0"/>
            </w:checkBox>
          </w:ffData>
        </w:fldChar>
      </w:r>
      <w:r w:rsidRPr="00AF09CD">
        <w:rPr>
          <w:rFonts w:ascii="Arial" w:hAnsi="Arial" w:cs="Arial"/>
        </w:rPr>
        <w:instrText xml:space="preserve"> FORMCHECKBOX </w:instrText>
      </w:r>
      <w:r w:rsidR="00226238">
        <w:rPr>
          <w:rFonts w:ascii="Arial" w:hAnsi="Arial" w:cs="Arial"/>
        </w:rPr>
      </w:r>
      <w:r w:rsidR="00226238">
        <w:rPr>
          <w:rFonts w:ascii="Arial" w:hAnsi="Arial" w:cs="Arial"/>
        </w:rPr>
        <w:fldChar w:fldCharType="separate"/>
      </w:r>
      <w:r w:rsidRPr="00AF09CD">
        <w:rPr>
          <w:rFonts w:ascii="Arial" w:hAnsi="Arial" w:cs="Arial"/>
        </w:rPr>
        <w:fldChar w:fldCharType="end"/>
      </w:r>
      <w:r w:rsidRPr="00AF09CD" w:rsidR="00540D51">
        <w:rPr>
          <w:rFonts w:ascii="Arial" w:hAnsi="Arial" w:cs="Arial"/>
        </w:rPr>
        <w:t>;</w:t>
      </w:r>
      <w:r w:rsidRPr="00AF09CD">
        <w:rPr>
          <w:rFonts w:ascii="Arial" w:hAnsi="Arial" w:cs="Arial"/>
        </w:rPr>
        <w:t xml:space="preserve"> </w:t>
      </w:r>
    </w:p>
    <w:p w:rsidRPr="00AF09CD" w:rsidR="00B37937" w:rsidP="00CD5A08" w:rsidRDefault="00CD5A08" w14:paraId="0236B2D5" w14:textId="77777777">
      <w:pPr>
        <w:rPr>
          <w:rFonts w:ascii="Arial" w:hAnsi="Arial" w:cs="Arial"/>
        </w:rPr>
      </w:pPr>
      <w:r w:rsidRPr="00AF09CD">
        <w:rPr>
          <w:rFonts w:ascii="Arial" w:hAnsi="Arial" w:cs="Arial"/>
        </w:rPr>
        <w:t>Ne</w:t>
      </w:r>
      <w:r w:rsidRPr="00AF09CD" w:rsidR="00D777FB">
        <w:rPr>
          <w:rFonts w:ascii="Arial" w:hAnsi="Arial" w:cs="Arial"/>
        </w:rPr>
        <w:t>utrali</w:t>
      </w:r>
      <w:r w:rsidRPr="00AF09CD">
        <w:rPr>
          <w:rFonts w:ascii="Arial" w:hAnsi="Arial" w:cs="Arial"/>
        </w:rPr>
        <w:t xml:space="preserve"> </w:t>
      </w:r>
      <w:r w:rsidRPr="00AF09CD" w:rsidR="00D777FB">
        <w:rPr>
          <w:rFonts w:ascii="Arial" w:hAnsi="Arial" w:cs="Arial"/>
        </w:rPr>
        <w:t>(</w:t>
      </w:r>
      <w:r w:rsidRPr="00AF09CD" w:rsidR="00933527">
        <w:rPr>
          <w:rFonts w:ascii="Arial" w:hAnsi="Arial" w:cs="Arial"/>
        </w:rPr>
        <w:t xml:space="preserve">iš dalies atitinka administracinius kriterijus, siūloma </w:t>
      </w:r>
      <w:r w:rsidRPr="00AF09CD" w:rsidR="00D777FB">
        <w:rPr>
          <w:rFonts w:ascii="Arial" w:hAnsi="Arial" w:cs="Arial"/>
        </w:rPr>
        <w:t xml:space="preserve">prašyti </w:t>
      </w:r>
      <w:r w:rsidRPr="00AF09CD" w:rsidR="00B415E1">
        <w:rPr>
          <w:rFonts w:ascii="Arial" w:hAnsi="Arial" w:cs="Arial"/>
        </w:rPr>
        <w:t>P</w:t>
      </w:r>
      <w:r w:rsidRPr="00AF09CD" w:rsidR="00D777FB">
        <w:rPr>
          <w:rFonts w:ascii="Arial" w:hAnsi="Arial" w:cs="Arial"/>
        </w:rPr>
        <w:t>areiškėjo patikslinti)</w:t>
      </w:r>
      <w:r w:rsidRPr="00AF09CD">
        <w:rPr>
          <w:rFonts w:ascii="Arial" w:hAnsi="Arial" w:cs="Arial"/>
        </w:rPr>
        <w:t xml:space="preserve"> </w:t>
      </w:r>
      <w:r w:rsidRPr="00AF09CD">
        <w:rPr>
          <w:rFonts w:ascii="Arial" w:hAnsi="Arial" w:cs="Arial"/>
        </w:rPr>
        <w:fldChar w:fldCharType="begin">
          <w:ffData>
            <w:name w:val="Check21"/>
            <w:enabled/>
            <w:calcOnExit w:val="0"/>
            <w:checkBox>
              <w:sizeAuto/>
              <w:default w:val="0"/>
            </w:checkBox>
          </w:ffData>
        </w:fldChar>
      </w:r>
      <w:r w:rsidRPr="00AF09CD">
        <w:rPr>
          <w:rFonts w:ascii="Arial" w:hAnsi="Arial" w:cs="Arial"/>
        </w:rPr>
        <w:instrText xml:space="preserve"> FORMCHECKBOX </w:instrText>
      </w:r>
      <w:r w:rsidR="00226238">
        <w:rPr>
          <w:rFonts w:ascii="Arial" w:hAnsi="Arial" w:cs="Arial"/>
        </w:rPr>
      </w:r>
      <w:r w:rsidR="00226238">
        <w:rPr>
          <w:rFonts w:ascii="Arial" w:hAnsi="Arial" w:cs="Arial"/>
        </w:rPr>
        <w:fldChar w:fldCharType="separate"/>
      </w:r>
      <w:r w:rsidRPr="00AF09CD">
        <w:rPr>
          <w:rFonts w:ascii="Arial" w:hAnsi="Arial" w:cs="Arial"/>
        </w:rPr>
        <w:fldChar w:fldCharType="end"/>
      </w:r>
      <w:r w:rsidRPr="00AF09CD" w:rsidR="00540D51">
        <w:rPr>
          <w:rFonts w:ascii="Arial" w:hAnsi="Arial" w:cs="Arial"/>
        </w:rPr>
        <w:t>;</w:t>
      </w:r>
      <w:r w:rsidRPr="00AF09CD" w:rsidR="00D777FB">
        <w:rPr>
          <w:rFonts w:ascii="Arial" w:hAnsi="Arial" w:cs="Arial"/>
        </w:rPr>
        <w:t xml:space="preserve"> </w:t>
      </w:r>
    </w:p>
    <w:p w:rsidR="00EB60D1" w:rsidRDefault="00D777FB" w14:paraId="3F85A9B2" w14:textId="77777777">
      <w:pPr>
        <w:rPr>
          <w:rFonts w:ascii="Arial" w:hAnsi="Arial" w:cs="Arial"/>
        </w:rPr>
      </w:pPr>
      <w:r w:rsidRPr="00AF09CD">
        <w:rPr>
          <w:rFonts w:ascii="Arial" w:hAnsi="Arial" w:cs="Arial"/>
        </w:rPr>
        <w:t>Neigiama (</w:t>
      </w:r>
      <w:r w:rsidRPr="00AF09CD" w:rsidR="00933527">
        <w:rPr>
          <w:rFonts w:ascii="Arial" w:hAnsi="Arial" w:cs="Arial"/>
        </w:rPr>
        <w:t xml:space="preserve">siūloma </w:t>
      </w:r>
      <w:r w:rsidRPr="00AF09CD" w:rsidR="00B415E1">
        <w:rPr>
          <w:rFonts w:ascii="Arial" w:hAnsi="Arial" w:cs="Arial"/>
        </w:rPr>
        <w:t>P</w:t>
      </w:r>
      <w:r w:rsidRPr="00AF09CD">
        <w:rPr>
          <w:rFonts w:ascii="Arial" w:hAnsi="Arial" w:cs="Arial"/>
        </w:rPr>
        <w:t xml:space="preserve">araišką atmesti) </w:t>
      </w:r>
      <w:r w:rsidRPr="00AF09CD">
        <w:rPr>
          <w:rFonts w:ascii="Arial" w:hAnsi="Arial" w:cs="Arial"/>
        </w:rPr>
        <w:fldChar w:fldCharType="begin">
          <w:ffData>
            <w:name w:val="Check21"/>
            <w:enabled/>
            <w:calcOnExit w:val="0"/>
            <w:checkBox>
              <w:sizeAuto/>
              <w:default w:val="0"/>
            </w:checkBox>
          </w:ffData>
        </w:fldChar>
      </w:r>
      <w:r w:rsidRPr="00AF09CD">
        <w:rPr>
          <w:rFonts w:ascii="Arial" w:hAnsi="Arial" w:cs="Arial"/>
        </w:rPr>
        <w:instrText xml:space="preserve"> FORMCHECKBOX </w:instrText>
      </w:r>
      <w:r w:rsidR="00226238">
        <w:rPr>
          <w:rFonts w:ascii="Arial" w:hAnsi="Arial" w:cs="Arial"/>
        </w:rPr>
      </w:r>
      <w:r w:rsidR="00226238">
        <w:rPr>
          <w:rFonts w:ascii="Arial" w:hAnsi="Arial" w:cs="Arial"/>
        </w:rPr>
        <w:fldChar w:fldCharType="separate"/>
      </w:r>
      <w:r w:rsidRPr="00AF09CD">
        <w:rPr>
          <w:rFonts w:ascii="Arial" w:hAnsi="Arial" w:cs="Arial"/>
        </w:rPr>
        <w:fldChar w:fldCharType="end"/>
      </w:r>
    </w:p>
    <w:p w:rsidR="00EB60D1" w:rsidRDefault="00EB60D1" w14:paraId="78A3E1BA" w14:textId="77777777">
      <w:pPr>
        <w:rPr>
          <w:rFonts w:ascii="Arial" w:hAnsi="Arial" w:cs="Arial"/>
        </w:rPr>
      </w:pPr>
    </w:p>
    <w:p w:rsidRPr="00181D94" w:rsidR="000C37D3" w:rsidRDefault="000C37D3" w14:paraId="632568EA" w14:textId="05CBDB2C">
      <w:pPr>
        <w:rPr>
          <w:rFonts w:ascii="Times New Roman" w:hAnsi="Times New Roman"/>
          <w:sz w:val="24"/>
          <w:szCs w:val="24"/>
        </w:rPr>
      </w:pPr>
      <w:r w:rsidRPr="00181D94">
        <w:rPr>
          <w:rFonts w:ascii="Times New Roman" w:hAnsi="Times New Roman"/>
          <w:sz w:val="24"/>
          <w:szCs w:val="24"/>
        </w:rPr>
        <w:br w:type="page"/>
      </w:r>
    </w:p>
    <w:p w:rsidRPr="00181D94" w:rsidR="00CD5A08" w:rsidP="00CD5A08" w:rsidRDefault="00CD5A08" w14:paraId="44227070" w14:textId="77777777">
      <w:pPr>
        <w:autoSpaceDE w:val="0"/>
        <w:autoSpaceDN w:val="0"/>
        <w:adjustRightInd w:val="0"/>
        <w:spacing w:after="0" w:line="240" w:lineRule="auto"/>
        <w:rPr>
          <w:rFonts w:ascii="Arial" w:hAnsi="Arial" w:cs="Arial"/>
          <w:b/>
          <w:bCs/>
          <w:caps/>
          <w:color w:val="000000"/>
        </w:rPr>
      </w:pPr>
      <w:r w:rsidRPr="00181D94">
        <w:rPr>
          <w:rFonts w:ascii="Arial" w:hAnsi="Arial" w:cs="Arial"/>
          <w:b/>
          <w:caps/>
          <w:color w:val="000000"/>
        </w:rPr>
        <w:t xml:space="preserve">Paramos paraiškos </w:t>
      </w:r>
      <w:r w:rsidRPr="00181D94">
        <w:rPr>
          <w:rFonts w:ascii="Arial" w:hAnsi="Arial" w:cs="Arial"/>
          <w:b/>
          <w:bCs/>
          <w:caps/>
          <w:color w:val="000000"/>
        </w:rPr>
        <w:t xml:space="preserve">KOKYBINIS vertinimas </w:t>
      </w:r>
    </w:p>
    <w:p w:rsidRPr="00181D94" w:rsidR="00CD5A08" w:rsidP="00CD5A08" w:rsidRDefault="00CD5A08" w14:paraId="567CD8C8" w14:textId="77777777">
      <w:pPr>
        <w:rPr>
          <w:rFonts w:ascii="Arial" w:hAnsi="Arial" w:cs="Arial"/>
        </w:rPr>
      </w:pPr>
    </w:p>
    <w:p w:rsidR="00CD5A08" w:rsidP="00CD5A08" w:rsidRDefault="00CD5A08" w14:paraId="0E9565C6" w14:textId="77777777">
      <w:pPr>
        <w:rPr>
          <w:rFonts w:ascii="Arial" w:hAnsi="Arial" w:cs="Arial"/>
          <w:b/>
          <w:bCs/>
          <w:color w:val="000000" w:themeColor="text1"/>
          <w:lang w:val="en-US"/>
        </w:rPr>
      </w:pPr>
      <w:r w:rsidRPr="00181D94">
        <w:rPr>
          <w:rFonts w:ascii="Arial" w:hAnsi="Arial" w:cs="Arial"/>
          <w:b/>
          <w:bCs/>
          <w:color w:val="000000" w:themeColor="text1"/>
          <w:lang w:val="en-US"/>
        </w:rPr>
        <w:t>ATITIKIMAS PARAMOS SKYRIMO KRITERIJAMS</w:t>
      </w:r>
    </w:p>
    <w:tbl>
      <w:tblPr>
        <w:tblStyle w:val="TableGrid"/>
        <w:tblW w:w="5000" w:type="pct"/>
        <w:tblLook w:val="04A0" w:firstRow="1" w:lastRow="0" w:firstColumn="1" w:lastColumn="0" w:noHBand="0" w:noVBand="1"/>
      </w:tblPr>
      <w:tblGrid>
        <w:gridCol w:w="705"/>
        <w:gridCol w:w="6080"/>
        <w:gridCol w:w="3066"/>
        <w:gridCol w:w="4709"/>
      </w:tblGrid>
      <w:tr w:rsidRPr="009616DE" w:rsidR="00630FD5" w:rsidTr="00630FD5" w14:paraId="5B451821" w14:textId="77777777">
        <w:tc>
          <w:tcPr>
            <w:tcW w:w="242" w:type="pct"/>
            <w:shd w:val="clear" w:color="auto" w:fill="F7CAAC" w:themeFill="accent2" w:themeFillTint="66"/>
          </w:tcPr>
          <w:p w:rsidRPr="009616DE" w:rsidR="00630FD5" w:rsidP="00226238" w:rsidRDefault="00630FD5" w14:paraId="4E865282" w14:textId="3CC6DBAA">
            <w:pPr>
              <w:jc w:val="center"/>
              <w:rPr>
                <w:rFonts w:ascii="Arial" w:hAnsi="Arial" w:cs="Arial"/>
                <w:b/>
                <w:bCs/>
                <w:color w:val="000000"/>
                <w:sz w:val="20"/>
                <w:szCs w:val="20"/>
                <w:lang w:val="en-US"/>
              </w:rPr>
            </w:pPr>
            <w:r>
              <w:rPr>
                <w:rFonts w:ascii="Arial" w:hAnsi="Arial" w:cs="Arial"/>
                <w:b/>
                <w:bCs/>
                <w:color w:val="000000"/>
                <w:sz w:val="20"/>
                <w:szCs w:val="20"/>
                <w:lang w:val="en-US"/>
              </w:rPr>
              <w:t>EIL. NR.</w:t>
            </w:r>
          </w:p>
        </w:tc>
        <w:tc>
          <w:tcPr>
            <w:tcW w:w="2088" w:type="pct"/>
            <w:shd w:val="clear" w:color="auto" w:fill="F7CAAC" w:themeFill="accent2" w:themeFillTint="66"/>
          </w:tcPr>
          <w:p w:rsidR="00630FD5" w:rsidP="00226238" w:rsidRDefault="00630FD5" w14:paraId="11F08B18" w14:textId="61E2A2A4">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KRITERIJ</w:t>
            </w:r>
            <w:r>
              <w:rPr>
                <w:rFonts w:ascii="Arial" w:hAnsi="Arial" w:cs="Arial"/>
                <w:b/>
                <w:bCs/>
                <w:color w:val="000000"/>
                <w:sz w:val="20"/>
                <w:szCs w:val="20"/>
                <w:lang w:val="en-US"/>
              </w:rPr>
              <w:t xml:space="preserve">US </w:t>
            </w:r>
          </w:p>
          <w:p w:rsidRPr="009616DE" w:rsidR="00630FD5" w:rsidP="00226238" w:rsidRDefault="00630FD5" w14:paraId="5414DF59" w14:textId="77777777">
            <w:pPr>
              <w:jc w:val="center"/>
              <w:rPr>
                <w:rFonts w:ascii="Arial" w:hAnsi="Arial" w:cs="Arial"/>
                <w:b/>
                <w:bCs/>
                <w:sz w:val="20"/>
                <w:szCs w:val="20"/>
              </w:rPr>
            </w:pPr>
          </w:p>
        </w:tc>
        <w:tc>
          <w:tcPr>
            <w:tcW w:w="1053" w:type="pct"/>
            <w:shd w:val="clear" w:color="auto" w:fill="F7CAAC" w:themeFill="accent2" w:themeFillTint="66"/>
          </w:tcPr>
          <w:p w:rsidRPr="009616DE" w:rsidR="00630FD5" w:rsidP="00226238" w:rsidRDefault="00630FD5" w14:paraId="3FC94C0C"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 xml:space="preserve">VERTINIMO KOMITETO SKIRIAMAS </w:t>
            </w:r>
          </w:p>
          <w:p w:rsidRPr="009616DE" w:rsidR="00630FD5" w:rsidP="00226238" w:rsidRDefault="00630FD5" w14:paraId="287745B9" w14:textId="77777777">
            <w:pPr>
              <w:jc w:val="center"/>
              <w:rPr>
                <w:rFonts w:ascii="Arial" w:hAnsi="Arial" w:cs="Arial"/>
                <w:b/>
                <w:bCs/>
                <w:sz w:val="20"/>
                <w:szCs w:val="20"/>
              </w:rPr>
            </w:pPr>
            <w:r w:rsidRPr="009616DE">
              <w:rPr>
                <w:rFonts w:ascii="Arial" w:hAnsi="Arial" w:cs="Arial"/>
                <w:b/>
                <w:bCs/>
                <w:color w:val="000000"/>
                <w:sz w:val="20"/>
                <w:szCs w:val="20"/>
                <w:lang w:val="en-US"/>
              </w:rPr>
              <w:t>BALAS (0-6)</w:t>
            </w:r>
          </w:p>
        </w:tc>
        <w:tc>
          <w:tcPr>
            <w:tcW w:w="1617" w:type="pct"/>
            <w:shd w:val="clear" w:color="auto" w:fill="F7CAAC" w:themeFill="accent2" w:themeFillTint="66"/>
          </w:tcPr>
          <w:p w:rsidRPr="009616DE" w:rsidR="00630FD5" w:rsidP="00226238" w:rsidRDefault="00630FD5" w14:paraId="02BA8A20"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PASTABOS</w:t>
            </w:r>
          </w:p>
          <w:p w:rsidRPr="009616DE" w:rsidR="00630FD5" w:rsidP="00226238" w:rsidRDefault="00630FD5" w14:paraId="49519EC7" w14:textId="77777777">
            <w:pPr>
              <w:jc w:val="center"/>
              <w:rPr>
                <w:rFonts w:ascii="Arial" w:hAnsi="Arial" w:cs="Arial"/>
                <w:b/>
                <w:bCs/>
                <w:color w:val="000000"/>
                <w:sz w:val="20"/>
                <w:szCs w:val="20"/>
                <w:lang w:val="en-US"/>
              </w:rPr>
            </w:pPr>
          </w:p>
        </w:tc>
      </w:tr>
      <w:tr w:rsidRPr="009616DE" w:rsidR="002609A8" w:rsidTr="002609A8" w14:paraId="7A0B4639" w14:textId="77777777">
        <w:trPr>
          <w:trHeight w:val="999"/>
        </w:trPr>
        <w:tc>
          <w:tcPr>
            <w:tcW w:w="242" w:type="pct"/>
            <w:vMerge w:val="restart"/>
          </w:tcPr>
          <w:p w:rsidRPr="00326207" w:rsidR="002609A8" w:rsidP="00226238" w:rsidRDefault="002609A8" w14:paraId="428D2CAA" w14:textId="42D6267B">
            <w:pPr>
              <w:pStyle w:val="ListParagraph"/>
              <w:tabs>
                <w:tab w:val="left" w:pos="709"/>
              </w:tabs>
              <w:ind w:left="0"/>
              <w:jc w:val="both"/>
              <w:rPr>
                <w:rFonts w:ascii="Arial" w:hAnsi="Arial" w:cs="Arial"/>
                <w:b/>
                <w:bCs/>
                <w:sz w:val="20"/>
                <w:szCs w:val="20"/>
              </w:rPr>
            </w:pPr>
            <w:r>
              <w:rPr>
                <w:rFonts w:ascii="Arial" w:hAnsi="Arial" w:cs="Arial"/>
                <w:b/>
                <w:bCs/>
                <w:sz w:val="20"/>
                <w:szCs w:val="20"/>
              </w:rPr>
              <w:t>1.</w:t>
            </w:r>
          </w:p>
        </w:tc>
        <w:tc>
          <w:tcPr>
            <w:tcW w:w="2088" w:type="pct"/>
          </w:tcPr>
          <w:p w:rsidRPr="00326207" w:rsidR="002609A8" w:rsidP="00226238" w:rsidRDefault="002609A8" w14:paraId="04BB80AF" w14:textId="7FAE891F">
            <w:pPr>
              <w:pStyle w:val="ListParagraph"/>
              <w:tabs>
                <w:tab w:val="left" w:pos="709"/>
              </w:tabs>
              <w:ind w:left="0"/>
              <w:jc w:val="both"/>
              <w:rPr>
                <w:rFonts w:ascii="Arial" w:hAnsi="Arial" w:cs="Arial"/>
                <w:b/>
                <w:bCs/>
                <w:sz w:val="20"/>
                <w:szCs w:val="20"/>
              </w:rPr>
            </w:pPr>
            <w:r w:rsidRPr="00326207">
              <w:rPr>
                <w:rFonts w:ascii="Arial" w:hAnsi="Arial" w:cs="Arial"/>
                <w:b/>
                <w:bCs/>
                <w:sz w:val="20"/>
                <w:szCs w:val="20"/>
              </w:rPr>
              <w:t>2021 - 2022 metais</w:t>
            </w:r>
            <w:r w:rsidR="007D6C0B">
              <w:rPr>
                <w:rFonts w:ascii="Arial" w:hAnsi="Arial" w:cs="Arial"/>
                <w:b/>
                <w:bCs/>
                <w:sz w:val="20"/>
                <w:szCs w:val="20"/>
              </w:rPr>
              <w:t xml:space="preserve"> (iki Paraiškos pateikimo)</w:t>
            </w:r>
            <w:r w:rsidRPr="00326207">
              <w:rPr>
                <w:rFonts w:ascii="Arial" w:hAnsi="Arial" w:cs="Arial"/>
                <w:b/>
                <w:bCs/>
                <w:sz w:val="20"/>
                <w:szCs w:val="20"/>
              </w:rPr>
              <w:t xml:space="preserve"> Pareiškėjo įgyvendintos iniciatyvos</w:t>
            </w:r>
            <w:r w:rsidR="007B7185">
              <w:rPr>
                <w:rFonts w:ascii="Arial" w:hAnsi="Arial" w:cs="Arial"/>
                <w:b/>
                <w:bCs/>
                <w:sz w:val="20"/>
                <w:szCs w:val="20"/>
              </w:rPr>
              <w:t xml:space="preserve"> ir (ar)</w:t>
            </w:r>
            <w:r w:rsidRPr="00326207">
              <w:rPr>
                <w:rFonts w:ascii="Arial" w:hAnsi="Arial" w:cs="Arial"/>
                <w:b/>
                <w:bCs/>
                <w:sz w:val="20"/>
                <w:szCs w:val="20"/>
              </w:rPr>
              <w:t xml:space="preserve"> veiklos</w:t>
            </w:r>
            <w:r w:rsidR="007B7185">
              <w:rPr>
                <w:rFonts w:ascii="Arial" w:hAnsi="Arial" w:cs="Arial"/>
                <w:b/>
                <w:bCs/>
                <w:sz w:val="20"/>
                <w:szCs w:val="20"/>
              </w:rPr>
              <w:t>, ir (ar)</w:t>
            </w:r>
            <w:r w:rsidRPr="00326207">
              <w:rPr>
                <w:rFonts w:ascii="Arial" w:hAnsi="Arial" w:cs="Arial"/>
                <w:b/>
                <w:bCs/>
                <w:sz w:val="20"/>
                <w:szCs w:val="20"/>
              </w:rPr>
              <w:t xml:space="preserve"> projektai, stiprinantys Svarbių studijų krypčių studijų programų populiarumą ir patrauklumą, jų reikšmingumas (galimas poveikis) ir pagrįstumas.</w:t>
            </w:r>
          </w:p>
        </w:tc>
        <w:tc>
          <w:tcPr>
            <w:tcW w:w="1053" w:type="pct"/>
          </w:tcPr>
          <w:p w:rsidRPr="009616DE" w:rsidR="002609A8" w:rsidP="00226238" w:rsidRDefault="002609A8" w14:paraId="2844731F" w14:textId="77777777">
            <w:pPr>
              <w:rPr>
                <w:rFonts w:ascii="Arial" w:hAnsi="Arial" w:cs="Arial"/>
                <w:sz w:val="20"/>
                <w:szCs w:val="20"/>
              </w:rPr>
            </w:pPr>
          </w:p>
        </w:tc>
        <w:tc>
          <w:tcPr>
            <w:tcW w:w="1617" w:type="pct"/>
          </w:tcPr>
          <w:p w:rsidRPr="009616DE" w:rsidR="002609A8" w:rsidP="00226238" w:rsidRDefault="002609A8" w14:paraId="650132EB" w14:textId="77777777">
            <w:pPr>
              <w:jc w:val="both"/>
              <w:rPr>
                <w:rFonts w:ascii="Arial" w:hAnsi="Arial" w:cs="Arial"/>
                <w:color w:val="000000"/>
                <w:sz w:val="20"/>
                <w:szCs w:val="20"/>
              </w:rPr>
            </w:pPr>
          </w:p>
        </w:tc>
      </w:tr>
      <w:tr w:rsidRPr="009616DE" w:rsidR="002609A8" w:rsidTr="00630FD5" w14:paraId="5F9D8AB5" w14:textId="77777777">
        <w:trPr>
          <w:trHeight w:val="1725"/>
        </w:trPr>
        <w:tc>
          <w:tcPr>
            <w:tcW w:w="242" w:type="pct"/>
            <w:vMerge/>
            <w:shd w:val="clear" w:color="auto" w:fill="F7CAAC" w:themeFill="accent2" w:themeFillTint="66"/>
          </w:tcPr>
          <w:p w:rsidR="002609A8" w:rsidP="00226238" w:rsidRDefault="002609A8" w14:paraId="7BA7D0CB" w14:textId="77777777">
            <w:pPr>
              <w:jc w:val="both"/>
              <w:rPr>
                <w:rFonts w:ascii="Arial" w:hAnsi="Arial" w:cs="Arial"/>
                <w:b/>
                <w:bCs/>
                <w:color w:val="000000"/>
                <w:sz w:val="20"/>
                <w:szCs w:val="20"/>
              </w:rPr>
            </w:pPr>
          </w:p>
        </w:tc>
        <w:tc>
          <w:tcPr>
            <w:tcW w:w="2088" w:type="pct"/>
            <w:shd w:val="clear" w:color="auto" w:fill="F7CAAC" w:themeFill="accent2" w:themeFillTint="66"/>
          </w:tcPr>
          <w:p w:rsidRPr="009616DE" w:rsidR="002609A8" w:rsidP="00226238" w:rsidRDefault="002609A8" w14:paraId="1D91E548" w14:textId="788E06CD">
            <w:pPr>
              <w:jc w:val="both"/>
              <w:rPr>
                <w:rFonts w:ascii="Arial" w:hAnsi="Arial" w:cs="Arial"/>
                <w:b/>
                <w:bCs/>
                <w:color w:val="000000"/>
                <w:sz w:val="20"/>
                <w:szCs w:val="20"/>
              </w:rPr>
            </w:pPr>
            <w:r>
              <w:rPr>
                <w:rFonts w:ascii="Arial" w:hAnsi="Arial" w:cs="Arial"/>
                <w:b/>
                <w:bCs/>
                <w:color w:val="000000"/>
                <w:sz w:val="20"/>
                <w:szCs w:val="20"/>
              </w:rPr>
              <w:t>KRITERIJAUS VERTINIMO METODIKA</w:t>
            </w:r>
          </w:p>
        </w:tc>
        <w:tc>
          <w:tcPr>
            <w:tcW w:w="2670" w:type="pct"/>
            <w:gridSpan w:val="2"/>
          </w:tcPr>
          <w:p w:rsidRPr="009616DE" w:rsidR="002609A8" w:rsidP="00226238" w:rsidRDefault="002609A8" w14:paraId="0115B647" w14:textId="6B045336">
            <w:pPr>
              <w:jc w:val="both"/>
              <w:rPr>
                <w:rFonts w:ascii="Arial" w:hAnsi="Arial" w:cs="Arial"/>
                <w:sz w:val="20"/>
                <w:szCs w:val="20"/>
              </w:rPr>
            </w:pPr>
            <w:r w:rsidRPr="00326207">
              <w:rPr>
                <w:rFonts w:ascii="Arial" w:hAnsi="Arial" w:cs="Arial"/>
                <w:b/>
                <w:bCs/>
                <w:color w:val="000000"/>
                <w:sz w:val="20"/>
                <w:szCs w:val="20"/>
                <w:lang w:val="en-US"/>
              </w:rPr>
              <w:t>6</w:t>
            </w:r>
            <w:r w:rsidRPr="00326207">
              <w:rPr>
                <w:rFonts w:ascii="Arial" w:hAnsi="Arial" w:cs="Arial"/>
                <w:b/>
                <w:bCs/>
                <w:color w:val="000000"/>
                <w:sz w:val="20"/>
                <w:szCs w:val="20"/>
              </w:rPr>
              <w:t xml:space="preserve"> (šeši) balai</w:t>
            </w:r>
            <w:r w:rsidRPr="009616DE">
              <w:rPr>
                <w:rFonts w:ascii="Arial" w:hAnsi="Arial" w:cs="Arial"/>
                <w:color w:val="000000"/>
                <w:sz w:val="20"/>
                <w:szCs w:val="20"/>
              </w:rPr>
              <w:t xml:space="preserve"> – Pareiškėjas </w:t>
            </w:r>
            <w:r w:rsidRPr="009616DE">
              <w:rPr>
                <w:rFonts w:ascii="Arial" w:hAnsi="Arial" w:cs="Arial"/>
                <w:sz w:val="20"/>
                <w:szCs w:val="20"/>
              </w:rPr>
              <w:t>2021 - 2022 metais</w:t>
            </w:r>
            <w:r w:rsidR="007D6C0B">
              <w:rPr>
                <w:rFonts w:ascii="Arial" w:hAnsi="Arial" w:cs="Arial"/>
                <w:sz w:val="20"/>
                <w:szCs w:val="20"/>
              </w:rPr>
              <w:t xml:space="preserve"> (iki Paraiškos patiekimo)</w:t>
            </w:r>
            <w:r w:rsidRPr="009616DE">
              <w:rPr>
                <w:rFonts w:ascii="Arial" w:hAnsi="Arial" w:cs="Arial"/>
                <w:color w:val="000000"/>
                <w:sz w:val="20"/>
                <w:szCs w:val="20"/>
              </w:rPr>
              <w:t xml:space="preserve"> įgyvendino </w:t>
            </w:r>
            <w:r w:rsidRPr="009616DE">
              <w:rPr>
                <w:rFonts w:ascii="Arial" w:hAnsi="Arial" w:cs="Arial"/>
                <w:color w:val="000000"/>
                <w:sz w:val="20"/>
                <w:szCs w:val="20"/>
                <w:lang w:val="en-US"/>
              </w:rPr>
              <w:t xml:space="preserve">2 ir daugiau </w:t>
            </w:r>
            <w:r w:rsidRPr="009616DE">
              <w:rPr>
                <w:rFonts w:ascii="Arial" w:hAnsi="Arial" w:cs="Arial"/>
                <w:sz w:val="20"/>
                <w:szCs w:val="20"/>
              </w:rPr>
              <w:t>iniciatyvas ir (ar) veiklas, ir (ar) projektus, kuriais itin reikšmingai prisidėta prie Svarbių studijų krypčių studijų programų populiarumo ir patrauklumo stiprinimo. Pareiškėjas pateikė pagrįstą informaciją ir (ar) duomenis</w:t>
            </w:r>
            <w:r w:rsidR="00AB57CF">
              <w:rPr>
                <w:rFonts w:ascii="Arial" w:hAnsi="Arial" w:cs="Arial"/>
                <w:sz w:val="20"/>
                <w:szCs w:val="20"/>
              </w:rPr>
              <w:t>,</w:t>
            </w:r>
            <w:r w:rsidRPr="009616DE">
              <w:rPr>
                <w:rFonts w:ascii="Arial" w:hAnsi="Arial" w:cs="Arial"/>
                <w:sz w:val="20"/>
                <w:szCs w:val="20"/>
              </w:rPr>
              <w:t xml:space="preserve"> ir (ar) argumentus, įrodančius, kad Pareiškėjo iniciatyvomis ir (ar) veiklomis ir (ar) projektais reikšmingai prisidėta prie Svarbių studijų krypčių studijų programų populiarumo ir patrauklumo stiprinimo.</w:t>
            </w:r>
          </w:p>
          <w:p w:rsidRPr="009616DE" w:rsidR="002609A8" w:rsidP="00226238" w:rsidRDefault="002609A8" w14:paraId="38FE8155" w14:textId="7A657A80">
            <w:pPr>
              <w:jc w:val="both"/>
              <w:rPr>
                <w:rFonts w:ascii="Arial" w:hAnsi="Arial" w:cs="Arial"/>
                <w:sz w:val="20"/>
                <w:szCs w:val="20"/>
              </w:rPr>
            </w:pPr>
            <w:r w:rsidRPr="00326207">
              <w:rPr>
                <w:rFonts w:ascii="Arial" w:hAnsi="Arial" w:cs="Arial"/>
                <w:b/>
                <w:bCs/>
                <w:sz w:val="20"/>
                <w:szCs w:val="20"/>
                <w:lang w:val="en-US"/>
              </w:rPr>
              <w:t>4 (keturi) balai</w:t>
            </w:r>
            <w:r w:rsidRPr="009616DE">
              <w:rPr>
                <w:rFonts w:ascii="Arial" w:hAnsi="Arial" w:cs="Arial"/>
                <w:sz w:val="20"/>
                <w:szCs w:val="20"/>
                <w:lang w:val="en-US"/>
              </w:rPr>
              <w:t xml:space="preserve"> - </w:t>
            </w:r>
            <w:r w:rsidRPr="009616DE">
              <w:rPr>
                <w:rFonts w:ascii="Arial" w:hAnsi="Arial" w:cs="Arial"/>
                <w:color w:val="000000"/>
                <w:sz w:val="20"/>
                <w:szCs w:val="20"/>
              </w:rPr>
              <w:t xml:space="preserve">Pareiškėjas </w:t>
            </w:r>
            <w:r w:rsidRPr="009616DE">
              <w:rPr>
                <w:rFonts w:ascii="Arial" w:hAnsi="Arial" w:cs="Arial"/>
                <w:sz w:val="20"/>
                <w:szCs w:val="20"/>
              </w:rPr>
              <w:t>2021 - 2022 metais</w:t>
            </w:r>
            <w:r w:rsidRPr="009616DE">
              <w:rPr>
                <w:rFonts w:ascii="Arial" w:hAnsi="Arial" w:cs="Arial"/>
                <w:color w:val="000000"/>
                <w:sz w:val="20"/>
                <w:szCs w:val="20"/>
              </w:rPr>
              <w:t xml:space="preserve"> </w:t>
            </w:r>
            <w:r w:rsidR="007D6C0B">
              <w:rPr>
                <w:rFonts w:ascii="Arial" w:hAnsi="Arial" w:cs="Arial"/>
                <w:sz w:val="20"/>
                <w:szCs w:val="20"/>
              </w:rPr>
              <w:t>(iki Paraiškos patiekimo)</w:t>
            </w:r>
            <w:r w:rsidRPr="009616DE" w:rsidR="007D6C0B">
              <w:rPr>
                <w:rFonts w:ascii="Arial" w:hAnsi="Arial" w:cs="Arial"/>
                <w:color w:val="000000"/>
                <w:sz w:val="20"/>
                <w:szCs w:val="20"/>
              </w:rPr>
              <w:t xml:space="preserve"> </w:t>
            </w:r>
            <w:r w:rsidRPr="009616DE">
              <w:rPr>
                <w:rFonts w:ascii="Arial" w:hAnsi="Arial" w:cs="Arial"/>
                <w:color w:val="000000"/>
                <w:sz w:val="20"/>
                <w:szCs w:val="20"/>
              </w:rPr>
              <w:t xml:space="preserve">įgyvendino 1 </w:t>
            </w:r>
            <w:r w:rsidRPr="009616DE">
              <w:rPr>
                <w:rFonts w:ascii="Arial" w:hAnsi="Arial" w:cs="Arial"/>
                <w:sz w:val="20"/>
                <w:szCs w:val="20"/>
              </w:rPr>
              <w:t>iniciatyvą ir (ar) veik</w:t>
            </w:r>
            <w:r w:rsidR="00AB57CF">
              <w:rPr>
                <w:rFonts w:ascii="Arial" w:hAnsi="Arial" w:cs="Arial"/>
                <w:sz w:val="20"/>
                <w:szCs w:val="20"/>
              </w:rPr>
              <w:t>l</w:t>
            </w:r>
            <w:r w:rsidRPr="009616DE">
              <w:rPr>
                <w:rFonts w:ascii="Arial" w:hAnsi="Arial" w:cs="Arial"/>
                <w:sz w:val="20"/>
                <w:szCs w:val="20"/>
              </w:rPr>
              <w:t>ą, ir (ar) projektą, kuriuo itin reikšmingai prisidėta prie Svarbių studijų krypčių studijų programų populiarumo ir patrauklumo stiprinimo. Pareiškėjas pateikė pagrįstą informaciją ir (ar) duomenis</w:t>
            </w:r>
            <w:r w:rsidR="00AB57CF">
              <w:rPr>
                <w:rFonts w:ascii="Arial" w:hAnsi="Arial" w:cs="Arial"/>
                <w:sz w:val="20"/>
                <w:szCs w:val="20"/>
              </w:rPr>
              <w:t>,</w:t>
            </w:r>
            <w:r w:rsidRPr="009616DE">
              <w:rPr>
                <w:rFonts w:ascii="Arial" w:hAnsi="Arial" w:cs="Arial"/>
                <w:sz w:val="20"/>
                <w:szCs w:val="20"/>
              </w:rPr>
              <w:t xml:space="preserve"> ir (ar) argumentus, įrodančius, kad Pareiškėjo iniciatyva ir (ar) veikla, ir (ar) projektu reikšmingai prisidėta prie Svarbių studijų krypčių studijų programų populiarumo ir patrauklumo stiprinimo.</w:t>
            </w:r>
          </w:p>
          <w:p w:rsidRPr="009616DE" w:rsidR="002609A8" w:rsidP="00226238" w:rsidRDefault="002609A8" w14:paraId="16B474EC" w14:textId="22196DF9">
            <w:pPr>
              <w:jc w:val="both"/>
              <w:rPr>
                <w:rFonts w:ascii="Arial" w:hAnsi="Arial" w:cs="Arial"/>
                <w:sz w:val="20"/>
                <w:szCs w:val="20"/>
              </w:rPr>
            </w:pPr>
            <w:r w:rsidRPr="00326207">
              <w:rPr>
                <w:rFonts w:ascii="Arial" w:hAnsi="Arial" w:cs="Arial"/>
                <w:b/>
                <w:bCs/>
                <w:sz w:val="20"/>
                <w:szCs w:val="20"/>
                <w:lang w:val="en-US"/>
              </w:rPr>
              <w:t>2 (du) balai</w:t>
            </w:r>
            <w:r w:rsidRPr="009616DE">
              <w:rPr>
                <w:rFonts w:ascii="Arial" w:hAnsi="Arial" w:cs="Arial"/>
                <w:sz w:val="20"/>
                <w:szCs w:val="20"/>
                <w:lang w:val="en-US"/>
              </w:rPr>
              <w:t xml:space="preserve"> - Pareiškėjas 2021 - 2022 metais </w:t>
            </w:r>
            <w:r w:rsidR="007D6C0B">
              <w:rPr>
                <w:rFonts w:ascii="Arial" w:hAnsi="Arial" w:cs="Arial"/>
                <w:sz w:val="20"/>
                <w:szCs w:val="20"/>
              </w:rPr>
              <w:t>(iki Paraiškos patiekimo)</w:t>
            </w:r>
            <w:r w:rsidRPr="009616DE" w:rsidR="007D6C0B">
              <w:rPr>
                <w:rFonts w:ascii="Arial" w:hAnsi="Arial" w:cs="Arial"/>
                <w:color w:val="000000"/>
                <w:sz w:val="20"/>
                <w:szCs w:val="20"/>
              </w:rPr>
              <w:t xml:space="preserve"> </w:t>
            </w:r>
            <w:r w:rsidRPr="009616DE">
              <w:rPr>
                <w:rFonts w:ascii="Arial" w:hAnsi="Arial" w:cs="Arial"/>
                <w:sz w:val="20"/>
                <w:szCs w:val="20"/>
                <w:lang w:val="en-US"/>
              </w:rPr>
              <w:t xml:space="preserve">įgyvendino iniciatyvas ir (ar) veiklas, ir (ar) projektus, kuriais buvo prisidėta prie Svarbių studijų krypčių studijų programų populiarumo ir patrauklumo stiprinimo. </w:t>
            </w:r>
            <w:r w:rsidRPr="009616DE">
              <w:rPr>
                <w:rFonts w:ascii="Arial" w:hAnsi="Arial" w:cs="Arial"/>
                <w:sz w:val="20"/>
                <w:szCs w:val="20"/>
              </w:rPr>
              <w:t>Pareiškėjas pateikė nepakankamai pagrįstą informaciją ir (ar) duomenis, ir (ar) argumentus, įrodančius, kad Pareiškėjo iniciatyvomis ir (ar) veiklomis ir (ar) projektais reikšmingai prisidėta prie Svarbių studijų krypčių studijų programų populiarumo ir patrauklumo stiprinimo.</w:t>
            </w:r>
          </w:p>
          <w:p w:rsidRPr="009616DE" w:rsidR="002609A8" w:rsidP="00226238" w:rsidRDefault="002609A8" w14:paraId="23F634EA" w14:textId="449CAB78">
            <w:pPr>
              <w:jc w:val="both"/>
              <w:rPr>
                <w:rFonts w:ascii="Arial" w:hAnsi="Arial" w:cs="Arial"/>
                <w:sz w:val="20"/>
                <w:szCs w:val="20"/>
              </w:rPr>
            </w:pPr>
            <w:r w:rsidRPr="00326207">
              <w:rPr>
                <w:rFonts w:ascii="Arial" w:hAnsi="Arial" w:cs="Arial"/>
                <w:b/>
                <w:bCs/>
                <w:sz w:val="20"/>
                <w:szCs w:val="20"/>
                <w:lang w:val="en-US"/>
              </w:rPr>
              <w:t>0 (nulis) balai</w:t>
            </w:r>
            <w:r w:rsidRPr="009616DE">
              <w:rPr>
                <w:rFonts w:ascii="Arial" w:hAnsi="Arial" w:cs="Arial"/>
                <w:sz w:val="20"/>
                <w:szCs w:val="20"/>
                <w:lang w:val="en-US"/>
              </w:rPr>
              <w:t xml:space="preserve"> - Pareiškėjo 2021 - 2022 metais </w:t>
            </w:r>
            <w:r w:rsidR="007D6C0B">
              <w:rPr>
                <w:rFonts w:ascii="Arial" w:hAnsi="Arial" w:cs="Arial"/>
                <w:sz w:val="20"/>
                <w:szCs w:val="20"/>
              </w:rPr>
              <w:t>(iki Paraiškos patiekimo)</w:t>
            </w:r>
            <w:r w:rsidRPr="009616DE" w:rsidR="007D6C0B">
              <w:rPr>
                <w:rFonts w:ascii="Arial" w:hAnsi="Arial" w:cs="Arial"/>
                <w:color w:val="000000"/>
                <w:sz w:val="20"/>
                <w:szCs w:val="20"/>
              </w:rPr>
              <w:t xml:space="preserve"> </w:t>
            </w:r>
            <w:r w:rsidRPr="009616DE">
              <w:rPr>
                <w:rFonts w:ascii="Arial" w:hAnsi="Arial" w:cs="Arial"/>
                <w:sz w:val="20"/>
                <w:szCs w:val="20"/>
                <w:lang w:val="en-US"/>
              </w:rPr>
              <w:t xml:space="preserve">įgyvendintos iniciatyvos ir (ar) veiklos, ir (ar) projektai nėra reikšmingos (neturi poveikio) stiprinant Svarbių studijų krypčių studijų programų populiarumą ir patrauklumą. Pareiškėjas nepateikė </w:t>
            </w:r>
            <w:r w:rsidRPr="009616DE">
              <w:rPr>
                <w:rFonts w:ascii="Arial" w:hAnsi="Arial" w:cs="Arial"/>
                <w:sz w:val="20"/>
                <w:szCs w:val="20"/>
              </w:rPr>
              <w:t xml:space="preserve">informacijos ir (ar) duomenų, ir (ar) argumentų, </w:t>
            </w:r>
            <w:r w:rsidRPr="009616DE">
              <w:rPr>
                <w:rFonts w:ascii="Arial" w:hAnsi="Arial" w:cs="Arial"/>
                <w:sz w:val="20"/>
                <w:szCs w:val="20"/>
                <w:lang w:val="en-US"/>
              </w:rPr>
              <w:t>pagrindžiančių</w:t>
            </w:r>
            <w:r w:rsidRPr="009616DE">
              <w:rPr>
                <w:rFonts w:ascii="Arial" w:hAnsi="Arial" w:cs="Arial"/>
                <w:sz w:val="20"/>
                <w:szCs w:val="20"/>
              </w:rPr>
              <w:t>, kad Pareiškėjo iniciatyvomis ir (ar) veiklomis ir (ar) projektais reikšmingai prisidėta prie Svarbių studijų krypčių studijų programų populiarumo ir patrauklumo stiprinimo.</w:t>
            </w:r>
          </w:p>
          <w:p w:rsidRPr="009616DE" w:rsidR="002609A8" w:rsidP="00226238" w:rsidRDefault="002609A8" w14:paraId="3758AACF" w14:textId="77777777">
            <w:pPr>
              <w:jc w:val="both"/>
              <w:rPr>
                <w:rFonts w:ascii="Arial" w:hAnsi="Arial" w:cs="Arial"/>
                <w:color w:val="000000"/>
                <w:sz w:val="20"/>
                <w:szCs w:val="20"/>
              </w:rPr>
            </w:pPr>
          </w:p>
        </w:tc>
      </w:tr>
    </w:tbl>
    <w:p w:rsidR="00630FD5" w:rsidP="00CD5A08" w:rsidRDefault="00630FD5" w14:paraId="117798DD" w14:textId="77777777">
      <w:pPr>
        <w:rPr>
          <w:rFonts w:ascii="Arial" w:hAnsi="Arial" w:cs="Arial"/>
          <w:color w:val="000000" w:themeColor="text1"/>
          <w:lang w:val="en-US"/>
        </w:rPr>
      </w:pPr>
    </w:p>
    <w:p w:rsidRPr="00630FD5" w:rsidR="000A10E0" w:rsidP="00CD5A08" w:rsidRDefault="000A10E0" w14:paraId="50CCB82B" w14:textId="77777777">
      <w:pPr>
        <w:rPr>
          <w:rFonts w:ascii="Arial" w:hAnsi="Arial" w:cs="Arial"/>
          <w:color w:val="000000" w:themeColor="text1"/>
          <w:lang w:val="en-US"/>
        </w:rPr>
      </w:pPr>
    </w:p>
    <w:tbl>
      <w:tblPr>
        <w:tblStyle w:val="TableGrid"/>
        <w:tblW w:w="5000" w:type="pct"/>
        <w:tblLook w:val="04A0" w:firstRow="1" w:lastRow="0" w:firstColumn="1" w:lastColumn="0" w:noHBand="0" w:noVBand="1"/>
      </w:tblPr>
      <w:tblGrid>
        <w:gridCol w:w="705"/>
        <w:gridCol w:w="6080"/>
        <w:gridCol w:w="3066"/>
        <w:gridCol w:w="4709"/>
      </w:tblGrid>
      <w:tr w:rsidRPr="009616DE" w:rsidR="002609A8" w:rsidTr="00226238" w14:paraId="6B37EFA3" w14:textId="77777777">
        <w:tc>
          <w:tcPr>
            <w:tcW w:w="242" w:type="pct"/>
            <w:shd w:val="clear" w:color="auto" w:fill="F7CAAC" w:themeFill="accent2" w:themeFillTint="66"/>
          </w:tcPr>
          <w:p w:rsidRPr="009616DE" w:rsidR="002609A8" w:rsidP="00226238" w:rsidRDefault="002609A8" w14:paraId="4647BEAF" w14:textId="77777777">
            <w:pPr>
              <w:jc w:val="center"/>
              <w:rPr>
                <w:rFonts w:ascii="Arial" w:hAnsi="Arial" w:cs="Arial"/>
                <w:b/>
                <w:bCs/>
                <w:color w:val="000000"/>
                <w:sz w:val="20"/>
                <w:szCs w:val="20"/>
                <w:lang w:val="en-US"/>
              </w:rPr>
            </w:pPr>
            <w:r>
              <w:rPr>
                <w:rFonts w:ascii="Arial" w:hAnsi="Arial" w:cs="Arial"/>
                <w:b/>
                <w:bCs/>
                <w:color w:val="000000"/>
                <w:sz w:val="20"/>
                <w:szCs w:val="20"/>
                <w:lang w:val="en-US"/>
              </w:rPr>
              <w:t>EIL. NR.</w:t>
            </w:r>
          </w:p>
        </w:tc>
        <w:tc>
          <w:tcPr>
            <w:tcW w:w="2088" w:type="pct"/>
            <w:shd w:val="clear" w:color="auto" w:fill="F7CAAC" w:themeFill="accent2" w:themeFillTint="66"/>
          </w:tcPr>
          <w:p w:rsidR="002609A8" w:rsidP="00226238" w:rsidRDefault="002609A8" w14:paraId="496B1B24"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KRITERIJ</w:t>
            </w:r>
            <w:r>
              <w:rPr>
                <w:rFonts w:ascii="Arial" w:hAnsi="Arial" w:cs="Arial"/>
                <w:b/>
                <w:bCs/>
                <w:color w:val="000000"/>
                <w:sz w:val="20"/>
                <w:szCs w:val="20"/>
                <w:lang w:val="en-US"/>
              </w:rPr>
              <w:t xml:space="preserve">US </w:t>
            </w:r>
          </w:p>
          <w:p w:rsidRPr="009616DE" w:rsidR="002609A8" w:rsidP="00226238" w:rsidRDefault="002609A8" w14:paraId="2CFCFD36" w14:textId="77777777">
            <w:pPr>
              <w:jc w:val="center"/>
              <w:rPr>
                <w:rFonts w:ascii="Arial" w:hAnsi="Arial" w:cs="Arial"/>
                <w:b/>
                <w:bCs/>
                <w:sz w:val="20"/>
                <w:szCs w:val="20"/>
              </w:rPr>
            </w:pPr>
          </w:p>
        </w:tc>
        <w:tc>
          <w:tcPr>
            <w:tcW w:w="1053" w:type="pct"/>
            <w:shd w:val="clear" w:color="auto" w:fill="F7CAAC" w:themeFill="accent2" w:themeFillTint="66"/>
          </w:tcPr>
          <w:p w:rsidRPr="009616DE" w:rsidR="002609A8" w:rsidP="00226238" w:rsidRDefault="002609A8" w14:paraId="008ABEE3"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 xml:space="preserve">VERTINIMO KOMITETO SKIRIAMAS </w:t>
            </w:r>
          </w:p>
          <w:p w:rsidRPr="009616DE" w:rsidR="002609A8" w:rsidP="00226238" w:rsidRDefault="002609A8" w14:paraId="65C9BBC4" w14:textId="77777777">
            <w:pPr>
              <w:jc w:val="center"/>
              <w:rPr>
                <w:rFonts w:ascii="Arial" w:hAnsi="Arial" w:cs="Arial"/>
                <w:b/>
                <w:bCs/>
                <w:sz w:val="20"/>
                <w:szCs w:val="20"/>
              </w:rPr>
            </w:pPr>
            <w:r w:rsidRPr="009616DE">
              <w:rPr>
                <w:rFonts w:ascii="Arial" w:hAnsi="Arial" w:cs="Arial"/>
                <w:b/>
                <w:bCs/>
                <w:color w:val="000000"/>
                <w:sz w:val="20"/>
                <w:szCs w:val="20"/>
                <w:lang w:val="en-US"/>
              </w:rPr>
              <w:t>BALAS (0-6)</w:t>
            </w:r>
          </w:p>
        </w:tc>
        <w:tc>
          <w:tcPr>
            <w:tcW w:w="1617" w:type="pct"/>
            <w:shd w:val="clear" w:color="auto" w:fill="F7CAAC" w:themeFill="accent2" w:themeFillTint="66"/>
          </w:tcPr>
          <w:p w:rsidRPr="009616DE" w:rsidR="002609A8" w:rsidP="00226238" w:rsidRDefault="002609A8" w14:paraId="07353BFA"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PASTABOS</w:t>
            </w:r>
          </w:p>
          <w:p w:rsidRPr="009616DE" w:rsidR="002609A8" w:rsidP="00226238" w:rsidRDefault="002609A8" w14:paraId="204AA8BC" w14:textId="77777777">
            <w:pPr>
              <w:jc w:val="center"/>
              <w:rPr>
                <w:rFonts w:ascii="Arial" w:hAnsi="Arial" w:cs="Arial"/>
                <w:b/>
                <w:bCs/>
                <w:color w:val="000000"/>
                <w:sz w:val="20"/>
                <w:szCs w:val="20"/>
                <w:lang w:val="en-US"/>
              </w:rPr>
            </w:pPr>
          </w:p>
        </w:tc>
      </w:tr>
      <w:tr w:rsidRPr="009616DE" w:rsidR="002609A8" w:rsidTr="00532774" w14:paraId="3224B0B1" w14:textId="77777777">
        <w:trPr>
          <w:trHeight w:val="997"/>
        </w:trPr>
        <w:tc>
          <w:tcPr>
            <w:tcW w:w="242" w:type="pct"/>
            <w:vMerge w:val="restart"/>
          </w:tcPr>
          <w:p w:rsidRPr="00326207" w:rsidR="002609A8" w:rsidP="00226238" w:rsidRDefault="002609A8" w14:paraId="5BF13B05" w14:textId="59ECD4A2">
            <w:pPr>
              <w:pStyle w:val="ListParagraph"/>
              <w:tabs>
                <w:tab w:val="left" w:pos="709"/>
              </w:tabs>
              <w:ind w:left="0"/>
              <w:jc w:val="both"/>
              <w:rPr>
                <w:rFonts w:ascii="Arial" w:hAnsi="Arial" w:cs="Arial"/>
                <w:b/>
                <w:bCs/>
                <w:sz w:val="20"/>
                <w:szCs w:val="20"/>
              </w:rPr>
            </w:pPr>
            <w:r>
              <w:rPr>
                <w:rFonts w:ascii="Arial" w:hAnsi="Arial" w:cs="Arial"/>
                <w:b/>
                <w:bCs/>
                <w:sz w:val="20"/>
                <w:szCs w:val="20"/>
              </w:rPr>
              <w:t>2.</w:t>
            </w:r>
          </w:p>
        </w:tc>
        <w:tc>
          <w:tcPr>
            <w:tcW w:w="2088" w:type="pct"/>
          </w:tcPr>
          <w:p w:rsidRPr="00326207" w:rsidR="002609A8" w:rsidP="00226238" w:rsidRDefault="002609A8" w14:paraId="507223EE" w14:textId="233EEF28">
            <w:pPr>
              <w:pStyle w:val="ListParagraph"/>
              <w:tabs>
                <w:tab w:val="left" w:pos="709"/>
              </w:tabs>
              <w:ind w:left="0"/>
              <w:jc w:val="both"/>
              <w:rPr>
                <w:rFonts w:ascii="Arial" w:hAnsi="Arial" w:cs="Arial"/>
                <w:b/>
                <w:bCs/>
                <w:sz w:val="20"/>
                <w:szCs w:val="20"/>
              </w:rPr>
            </w:pPr>
            <w:r w:rsidRPr="002609A8">
              <w:rPr>
                <w:rFonts w:ascii="Arial" w:hAnsi="Arial" w:cs="Arial"/>
                <w:b/>
                <w:bCs/>
                <w:sz w:val="20"/>
                <w:szCs w:val="20"/>
              </w:rPr>
              <w:t xml:space="preserve">Bendras Pareiškėjo Svarbių studijų krypčių pirmosios pakopos studijų programų, vykdomų nuolatine forma, skaičius, į kurių pirmą kursą </w:t>
            </w:r>
            <w:r w:rsidRPr="002609A8">
              <w:rPr>
                <w:rFonts w:ascii="Arial" w:hAnsi="Arial" w:cs="Arial"/>
                <w:b/>
                <w:bCs/>
                <w:sz w:val="20"/>
                <w:szCs w:val="20"/>
                <w:lang w:val="en-US"/>
              </w:rPr>
              <w:t>2022 metais bus vykdomas student</w:t>
            </w:r>
            <w:r w:rsidRPr="002609A8">
              <w:rPr>
                <w:rFonts w:ascii="Arial" w:hAnsi="Arial" w:cs="Arial"/>
                <w:b/>
                <w:bCs/>
                <w:sz w:val="20"/>
                <w:szCs w:val="20"/>
              </w:rPr>
              <w:t>ų priėmimas</w:t>
            </w:r>
          </w:p>
        </w:tc>
        <w:tc>
          <w:tcPr>
            <w:tcW w:w="1053" w:type="pct"/>
          </w:tcPr>
          <w:p w:rsidRPr="009616DE" w:rsidR="002609A8" w:rsidP="00226238" w:rsidRDefault="002609A8" w14:paraId="45D937A1" w14:textId="77777777">
            <w:pPr>
              <w:rPr>
                <w:rFonts w:ascii="Arial" w:hAnsi="Arial" w:cs="Arial"/>
                <w:sz w:val="20"/>
                <w:szCs w:val="20"/>
              </w:rPr>
            </w:pPr>
          </w:p>
        </w:tc>
        <w:tc>
          <w:tcPr>
            <w:tcW w:w="1617" w:type="pct"/>
          </w:tcPr>
          <w:p w:rsidRPr="009616DE" w:rsidR="002609A8" w:rsidP="00226238" w:rsidRDefault="002609A8" w14:paraId="3937F0FB" w14:textId="77777777">
            <w:pPr>
              <w:jc w:val="both"/>
              <w:rPr>
                <w:rFonts w:ascii="Arial" w:hAnsi="Arial" w:cs="Arial"/>
                <w:color w:val="000000"/>
                <w:sz w:val="20"/>
                <w:szCs w:val="20"/>
              </w:rPr>
            </w:pPr>
          </w:p>
        </w:tc>
      </w:tr>
      <w:tr w:rsidRPr="009616DE" w:rsidR="002B2897" w:rsidTr="00226238" w14:paraId="75EAAB31" w14:textId="77777777">
        <w:trPr>
          <w:trHeight w:val="1725"/>
        </w:trPr>
        <w:tc>
          <w:tcPr>
            <w:tcW w:w="242" w:type="pct"/>
            <w:vMerge/>
            <w:shd w:val="clear" w:color="auto" w:fill="F7CAAC" w:themeFill="accent2" w:themeFillTint="66"/>
          </w:tcPr>
          <w:p w:rsidR="002B2897" w:rsidP="002B2897" w:rsidRDefault="002B2897" w14:paraId="449B322B" w14:textId="77777777">
            <w:pPr>
              <w:jc w:val="both"/>
              <w:rPr>
                <w:rFonts w:ascii="Arial" w:hAnsi="Arial" w:cs="Arial"/>
                <w:b/>
                <w:bCs/>
                <w:color w:val="000000"/>
                <w:sz w:val="20"/>
                <w:szCs w:val="20"/>
              </w:rPr>
            </w:pPr>
          </w:p>
        </w:tc>
        <w:tc>
          <w:tcPr>
            <w:tcW w:w="2088" w:type="pct"/>
            <w:shd w:val="clear" w:color="auto" w:fill="F7CAAC" w:themeFill="accent2" w:themeFillTint="66"/>
          </w:tcPr>
          <w:p w:rsidRPr="009616DE" w:rsidR="002B2897" w:rsidP="002B2897" w:rsidRDefault="002B2897" w14:paraId="10E07A7C" w14:textId="77777777">
            <w:pPr>
              <w:jc w:val="both"/>
              <w:rPr>
                <w:rFonts w:ascii="Arial" w:hAnsi="Arial" w:cs="Arial"/>
                <w:b/>
                <w:bCs/>
                <w:color w:val="000000"/>
                <w:sz w:val="20"/>
                <w:szCs w:val="20"/>
              </w:rPr>
            </w:pPr>
            <w:r>
              <w:rPr>
                <w:rFonts w:ascii="Arial" w:hAnsi="Arial" w:cs="Arial"/>
                <w:b/>
                <w:bCs/>
                <w:color w:val="000000"/>
                <w:sz w:val="20"/>
                <w:szCs w:val="20"/>
              </w:rPr>
              <w:t>KRITERIJAUS VERTINIMO METODIKA</w:t>
            </w:r>
          </w:p>
        </w:tc>
        <w:tc>
          <w:tcPr>
            <w:tcW w:w="2670" w:type="pct"/>
            <w:gridSpan w:val="2"/>
          </w:tcPr>
          <w:p w:rsidRPr="009616DE" w:rsidR="002B2897" w:rsidP="002B2897" w:rsidRDefault="002B2897" w14:paraId="50B7FBB8" w14:textId="2B898126">
            <w:pPr>
              <w:pStyle w:val="ListParagraph"/>
              <w:tabs>
                <w:tab w:val="left" w:pos="709"/>
              </w:tabs>
              <w:ind w:left="0"/>
              <w:jc w:val="both"/>
              <w:rPr>
                <w:rFonts w:ascii="Arial" w:hAnsi="Arial" w:cs="Arial"/>
                <w:sz w:val="20"/>
                <w:szCs w:val="20"/>
              </w:rPr>
            </w:pPr>
            <w:r w:rsidRPr="002B2897">
              <w:rPr>
                <w:rFonts w:ascii="Arial" w:hAnsi="Arial" w:cs="Arial"/>
                <w:b/>
                <w:bCs/>
                <w:sz w:val="20"/>
                <w:szCs w:val="20"/>
              </w:rPr>
              <w:t>6 balai</w:t>
            </w:r>
            <w:r w:rsidRPr="009616DE">
              <w:rPr>
                <w:rFonts w:ascii="Arial" w:hAnsi="Arial" w:cs="Arial"/>
                <w:sz w:val="20"/>
                <w:szCs w:val="20"/>
              </w:rPr>
              <w:t xml:space="preserve"> – jei Pareiškėjas </w:t>
            </w:r>
            <w:r w:rsidRPr="009616DE">
              <w:rPr>
                <w:rFonts w:ascii="Arial" w:hAnsi="Arial" w:cs="Arial"/>
                <w:sz w:val="20"/>
                <w:szCs w:val="20"/>
                <w:lang w:val="en-US"/>
              </w:rPr>
              <w:t xml:space="preserve">2022 m. vykdys </w:t>
            </w:r>
            <w:r w:rsidRPr="009616DE">
              <w:rPr>
                <w:rFonts w:ascii="Arial" w:hAnsi="Arial" w:cs="Arial"/>
                <w:sz w:val="20"/>
                <w:szCs w:val="20"/>
              </w:rPr>
              <w:t xml:space="preserve">studentų priėmimą į </w:t>
            </w:r>
            <w:r w:rsidRPr="009616DE">
              <w:rPr>
                <w:rFonts w:ascii="Arial" w:hAnsi="Arial" w:cs="Arial"/>
                <w:sz w:val="20"/>
                <w:szCs w:val="20"/>
                <w:lang w:val="en-US"/>
              </w:rPr>
              <w:t xml:space="preserve">3 ir daugiau </w:t>
            </w:r>
            <w:r w:rsidRPr="009616DE">
              <w:rPr>
                <w:rFonts w:ascii="Arial" w:hAnsi="Arial" w:cs="Arial"/>
                <w:sz w:val="20"/>
                <w:szCs w:val="20"/>
              </w:rPr>
              <w:t>Svarbių studijų krypčių pirmosios pakopos studijų program</w:t>
            </w:r>
            <w:r w:rsidR="00EB4F1E">
              <w:rPr>
                <w:rFonts w:ascii="Arial" w:hAnsi="Arial" w:cs="Arial"/>
                <w:sz w:val="20"/>
                <w:szCs w:val="20"/>
              </w:rPr>
              <w:t>ų</w:t>
            </w:r>
            <w:r w:rsidRPr="009616DE">
              <w:rPr>
                <w:rFonts w:ascii="Arial" w:hAnsi="Arial" w:cs="Arial"/>
                <w:sz w:val="20"/>
                <w:szCs w:val="20"/>
              </w:rPr>
              <w:t>, vykdom</w:t>
            </w:r>
            <w:r w:rsidR="00EB4F1E">
              <w:rPr>
                <w:rFonts w:ascii="Arial" w:hAnsi="Arial" w:cs="Arial"/>
                <w:sz w:val="20"/>
                <w:szCs w:val="20"/>
              </w:rPr>
              <w:t>ų</w:t>
            </w:r>
            <w:r w:rsidRPr="009616DE">
              <w:rPr>
                <w:rFonts w:ascii="Arial" w:hAnsi="Arial" w:cs="Arial"/>
                <w:sz w:val="20"/>
                <w:szCs w:val="20"/>
              </w:rPr>
              <w:t xml:space="preserve"> nuolatine forma</w:t>
            </w:r>
            <w:r w:rsidR="00EB4F1E">
              <w:rPr>
                <w:rFonts w:ascii="Arial" w:hAnsi="Arial" w:cs="Arial"/>
                <w:sz w:val="20"/>
                <w:szCs w:val="20"/>
              </w:rPr>
              <w:t>, pirmą kursą</w:t>
            </w:r>
            <w:r w:rsidRPr="009616DE">
              <w:rPr>
                <w:rFonts w:ascii="Arial" w:hAnsi="Arial" w:cs="Arial"/>
                <w:sz w:val="20"/>
                <w:szCs w:val="20"/>
              </w:rPr>
              <w:t>.</w:t>
            </w:r>
          </w:p>
          <w:p w:rsidRPr="009616DE" w:rsidR="002B2897" w:rsidP="002B2897" w:rsidRDefault="002B2897" w14:paraId="3D40A772" w14:textId="3204422F">
            <w:pPr>
              <w:pStyle w:val="ListParagraph"/>
              <w:tabs>
                <w:tab w:val="left" w:pos="709"/>
              </w:tabs>
              <w:ind w:left="0"/>
              <w:jc w:val="both"/>
              <w:rPr>
                <w:rFonts w:ascii="Arial" w:hAnsi="Arial" w:cs="Arial"/>
                <w:sz w:val="20"/>
                <w:szCs w:val="20"/>
              </w:rPr>
            </w:pPr>
            <w:r w:rsidRPr="002B2897">
              <w:rPr>
                <w:rFonts w:ascii="Arial" w:hAnsi="Arial" w:cs="Arial"/>
                <w:b/>
                <w:bCs/>
                <w:sz w:val="20"/>
                <w:szCs w:val="20"/>
                <w:lang w:val="en-US"/>
              </w:rPr>
              <w:t>4 balai</w:t>
            </w:r>
            <w:r w:rsidRPr="009616DE">
              <w:rPr>
                <w:rFonts w:ascii="Arial" w:hAnsi="Arial" w:cs="Arial"/>
                <w:sz w:val="20"/>
                <w:szCs w:val="20"/>
                <w:lang w:val="en-US"/>
              </w:rPr>
              <w:t xml:space="preserve"> - </w:t>
            </w:r>
            <w:r w:rsidRPr="009616DE">
              <w:rPr>
                <w:rFonts w:ascii="Arial" w:hAnsi="Arial" w:cs="Arial"/>
                <w:sz w:val="20"/>
                <w:szCs w:val="20"/>
              </w:rPr>
              <w:t xml:space="preserve">jei Pareiškėjas </w:t>
            </w:r>
            <w:r w:rsidRPr="009616DE">
              <w:rPr>
                <w:rFonts w:ascii="Arial" w:hAnsi="Arial" w:cs="Arial"/>
                <w:sz w:val="20"/>
                <w:szCs w:val="20"/>
                <w:lang w:val="en-US"/>
              </w:rPr>
              <w:t xml:space="preserve">2022 m. vykdys </w:t>
            </w:r>
            <w:r w:rsidRPr="009616DE">
              <w:rPr>
                <w:rFonts w:ascii="Arial" w:hAnsi="Arial" w:cs="Arial"/>
                <w:sz w:val="20"/>
                <w:szCs w:val="20"/>
              </w:rPr>
              <w:t>studentų priėmimą į 2</w:t>
            </w:r>
            <w:r w:rsidRPr="009616DE">
              <w:rPr>
                <w:rFonts w:ascii="Arial" w:hAnsi="Arial" w:cs="Arial"/>
                <w:sz w:val="20"/>
                <w:szCs w:val="20"/>
                <w:lang w:val="en-US"/>
              </w:rPr>
              <w:t xml:space="preserve"> </w:t>
            </w:r>
            <w:r w:rsidRPr="009616DE">
              <w:rPr>
                <w:rFonts w:ascii="Arial" w:hAnsi="Arial" w:cs="Arial"/>
                <w:sz w:val="20"/>
                <w:szCs w:val="20"/>
              </w:rPr>
              <w:t xml:space="preserve">Svarbių studijų krypčių pirmosios pakopos studijų </w:t>
            </w:r>
            <w:r w:rsidRPr="009616DE" w:rsidR="00EB4F1E">
              <w:rPr>
                <w:rFonts w:ascii="Arial" w:hAnsi="Arial" w:cs="Arial"/>
                <w:sz w:val="20"/>
                <w:szCs w:val="20"/>
              </w:rPr>
              <w:t>program</w:t>
            </w:r>
            <w:r w:rsidR="00EB4F1E">
              <w:rPr>
                <w:rFonts w:ascii="Arial" w:hAnsi="Arial" w:cs="Arial"/>
                <w:sz w:val="20"/>
                <w:szCs w:val="20"/>
              </w:rPr>
              <w:t>ų</w:t>
            </w:r>
            <w:r w:rsidRPr="009616DE" w:rsidR="00EB4F1E">
              <w:rPr>
                <w:rFonts w:ascii="Arial" w:hAnsi="Arial" w:cs="Arial"/>
                <w:sz w:val="20"/>
                <w:szCs w:val="20"/>
              </w:rPr>
              <w:t>, vykdom</w:t>
            </w:r>
            <w:r w:rsidR="00EB4F1E">
              <w:rPr>
                <w:rFonts w:ascii="Arial" w:hAnsi="Arial" w:cs="Arial"/>
                <w:sz w:val="20"/>
                <w:szCs w:val="20"/>
              </w:rPr>
              <w:t>ų</w:t>
            </w:r>
            <w:r w:rsidRPr="009616DE" w:rsidR="00EB4F1E">
              <w:rPr>
                <w:rFonts w:ascii="Arial" w:hAnsi="Arial" w:cs="Arial"/>
                <w:sz w:val="20"/>
                <w:szCs w:val="20"/>
              </w:rPr>
              <w:t xml:space="preserve"> nuolatine forma</w:t>
            </w:r>
            <w:r w:rsidR="00EB4F1E">
              <w:rPr>
                <w:rFonts w:ascii="Arial" w:hAnsi="Arial" w:cs="Arial"/>
                <w:sz w:val="20"/>
                <w:szCs w:val="20"/>
              </w:rPr>
              <w:t>, pirmą kursą</w:t>
            </w:r>
            <w:r w:rsidRPr="009616DE" w:rsidR="00EB4F1E">
              <w:rPr>
                <w:rFonts w:ascii="Arial" w:hAnsi="Arial" w:cs="Arial"/>
                <w:sz w:val="20"/>
                <w:szCs w:val="20"/>
              </w:rPr>
              <w:t>.</w:t>
            </w:r>
          </w:p>
          <w:p w:rsidRPr="009616DE" w:rsidR="002B2897" w:rsidP="002B2897" w:rsidRDefault="002B2897" w14:paraId="7464A5F0" w14:textId="7673EB8D">
            <w:pPr>
              <w:pStyle w:val="ListParagraph"/>
              <w:tabs>
                <w:tab w:val="left" w:pos="709"/>
              </w:tabs>
              <w:ind w:left="0"/>
              <w:jc w:val="both"/>
              <w:rPr>
                <w:rFonts w:ascii="Arial" w:hAnsi="Arial" w:cs="Arial"/>
                <w:sz w:val="20"/>
                <w:szCs w:val="20"/>
              </w:rPr>
            </w:pPr>
            <w:r w:rsidRPr="002B2897">
              <w:rPr>
                <w:rFonts w:ascii="Arial" w:hAnsi="Arial" w:cs="Arial"/>
                <w:b/>
                <w:bCs/>
                <w:sz w:val="20"/>
                <w:szCs w:val="20"/>
                <w:lang w:val="en-US"/>
              </w:rPr>
              <w:t>2 balai</w:t>
            </w:r>
            <w:r w:rsidRPr="009616DE">
              <w:rPr>
                <w:rFonts w:ascii="Arial" w:hAnsi="Arial" w:cs="Arial"/>
                <w:sz w:val="20"/>
                <w:szCs w:val="20"/>
                <w:lang w:val="en-US"/>
              </w:rPr>
              <w:t xml:space="preserve"> - </w:t>
            </w:r>
            <w:r w:rsidRPr="009616DE">
              <w:rPr>
                <w:rFonts w:ascii="Arial" w:hAnsi="Arial" w:cs="Arial"/>
                <w:sz w:val="20"/>
                <w:szCs w:val="20"/>
              </w:rPr>
              <w:t xml:space="preserve">jei Pareiškėjas </w:t>
            </w:r>
            <w:r w:rsidRPr="009616DE">
              <w:rPr>
                <w:rFonts w:ascii="Arial" w:hAnsi="Arial" w:cs="Arial"/>
                <w:sz w:val="20"/>
                <w:szCs w:val="20"/>
                <w:lang w:val="en-US"/>
              </w:rPr>
              <w:t xml:space="preserve">2022 m. vykdys </w:t>
            </w:r>
            <w:r w:rsidRPr="009616DE">
              <w:rPr>
                <w:rFonts w:ascii="Arial" w:hAnsi="Arial" w:cs="Arial"/>
                <w:sz w:val="20"/>
                <w:szCs w:val="20"/>
              </w:rPr>
              <w:t>studentų priėmimą į 1</w:t>
            </w:r>
            <w:r w:rsidRPr="009616DE">
              <w:rPr>
                <w:rFonts w:ascii="Arial" w:hAnsi="Arial" w:cs="Arial"/>
                <w:sz w:val="20"/>
                <w:szCs w:val="20"/>
                <w:lang w:val="en-US"/>
              </w:rPr>
              <w:t xml:space="preserve"> </w:t>
            </w:r>
            <w:r w:rsidRPr="009616DE">
              <w:rPr>
                <w:rFonts w:ascii="Arial" w:hAnsi="Arial" w:cs="Arial"/>
                <w:sz w:val="20"/>
                <w:szCs w:val="20"/>
              </w:rPr>
              <w:t>Svarbių studijų krypčių pirmosios pakopos studijų program</w:t>
            </w:r>
            <w:r w:rsidR="00EB4F1E">
              <w:rPr>
                <w:rFonts w:ascii="Arial" w:hAnsi="Arial" w:cs="Arial"/>
                <w:sz w:val="20"/>
                <w:szCs w:val="20"/>
              </w:rPr>
              <w:t>os</w:t>
            </w:r>
            <w:r w:rsidRPr="009616DE">
              <w:rPr>
                <w:rFonts w:ascii="Arial" w:hAnsi="Arial" w:cs="Arial"/>
                <w:sz w:val="20"/>
                <w:szCs w:val="20"/>
              </w:rPr>
              <w:t>, vykdom</w:t>
            </w:r>
            <w:r w:rsidR="00EB4F1E">
              <w:rPr>
                <w:rFonts w:ascii="Arial" w:hAnsi="Arial" w:cs="Arial"/>
                <w:sz w:val="20"/>
                <w:szCs w:val="20"/>
              </w:rPr>
              <w:t>os</w:t>
            </w:r>
            <w:r w:rsidRPr="009616DE">
              <w:rPr>
                <w:rFonts w:ascii="Arial" w:hAnsi="Arial" w:cs="Arial"/>
                <w:sz w:val="20"/>
                <w:szCs w:val="20"/>
              </w:rPr>
              <w:t xml:space="preserve"> nuolatine forma</w:t>
            </w:r>
            <w:r w:rsidR="00FD2BFA">
              <w:rPr>
                <w:rFonts w:ascii="Arial" w:hAnsi="Arial" w:cs="Arial"/>
                <w:sz w:val="20"/>
                <w:szCs w:val="20"/>
              </w:rPr>
              <w:t>, pirmą kursą</w:t>
            </w:r>
            <w:r w:rsidRPr="009616DE">
              <w:rPr>
                <w:rFonts w:ascii="Arial" w:hAnsi="Arial" w:cs="Arial"/>
                <w:sz w:val="20"/>
                <w:szCs w:val="20"/>
              </w:rPr>
              <w:t>.</w:t>
            </w:r>
          </w:p>
          <w:p w:rsidRPr="00FD2BFA" w:rsidR="002B2897" w:rsidP="00FD2BFA" w:rsidRDefault="002B2897" w14:paraId="1262DDFB" w14:textId="4A830147">
            <w:pPr>
              <w:pStyle w:val="ListParagraph"/>
              <w:tabs>
                <w:tab w:val="left" w:pos="709"/>
              </w:tabs>
              <w:ind w:left="0"/>
              <w:jc w:val="both"/>
              <w:rPr>
                <w:rFonts w:ascii="Arial" w:hAnsi="Arial" w:cs="Arial"/>
                <w:sz w:val="20"/>
                <w:szCs w:val="20"/>
              </w:rPr>
            </w:pPr>
            <w:r w:rsidRPr="002B2897">
              <w:rPr>
                <w:rFonts w:ascii="Arial" w:hAnsi="Arial" w:cs="Arial"/>
                <w:b/>
                <w:bCs/>
                <w:sz w:val="20"/>
                <w:szCs w:val="20"/>
                <w:lang w:val="en-US"/>
              </w:rPr>
              <w:t>0 balų</w:t>
            </w:r>
            <w:r w:rsidRPr="009616DE">
              <w:rPr>
                <w:rFonts w:ascii="Arial" w:hAnsi="Arial" w:cs="Arial"/>
                <w:sz w:val="20"/>
                <w:szCs w:val="20"/>
                <w:lang w:val="en-US"/>
              </w:rPr>
              <w:t xml:space="preserve"> – jei Pareiškėjas 2022 m. nevykdys studentų priėmimo į </w:t>
            </w:r>
            <w:r w:rsidRPr="009616DE">
              <w:rPr>
                <w:rFonts w:ascii="Arial" w:hAnsi="Arial" w:cs="Arial"/>
                <w:sz w:val="20"/>
                <w:szCs w:val="20"/>
              </w:rPr>
              <w:t>Svarbių studijų krypčių pirmosios pakopos studijų program</w:t>
            </w:r>
            <w:r w:rsidR="00FD2BFA">
              <w:rPr>
                <w:rFonts w:ascii="Arial" w:hAnsi="Arial" w:cs="Arial"/>
                <w:sz w:val="20"/>
                <w:szCs w:val="20"/>
              </w:rPr>
              <w:t>os (-ų)</w:t>
            </w:r>
            <w:r w:rsidRPr="009616DE">
              <w:rPr>
                <w:rFonts w:ascii="Arial" w:hAnsi="Arial" w:cs="Arial"/>
                <w:sz w:val="20"/>
                <w:szCs w:val="20"/>
              </w:rPr>
              <w:t>, vykdom</w:t>
            </w:r>
            <w:r w:rsidR="00FD2BFA">
              <w:rPr>
                <w:rFonts w:ascii="Arial" w:hAnsi="Arial" w:cs="Arial"/>
                <w:sz w:val="20"/>
                <w:szCs w:val="20"/>
              </w:rPr>
              <w:t>o</w:t>
            </w:r>
            <w:r w:rsidRPr="009616DE">
              <w:rPr>
                <w:rFonts w:ascii="Arial" w:hAnsi="Arial" w:cs="Arial"/>
                <w:sz w:val="20"/>
                <w:szCs w:val="20"/>
              </w:rPr>
              <w:t>s</w:t>
            </w:r>
            <w:r w:rsidR="00FD2BFA">
              <w:rPr>
                <w:rFonts w:ascii="Arial" w:hAnsi="Arial" w:cs="Arial"/>
                <w:sz w:val="20"/>
                <w:szCs w:val="20"/>
              </w:rPr>
              <w:t xml:space="preserve"> (-ų)</w:t>
            </w:r>
            <w:r w:rsidRPr="009616DE">
              <w:rPr>
                <w:rFonts w:ascii="Arial" w:hAnsi="Arial" w:cs="Arial"/>
                <w:sz w:val="20"/>
                <w:szCs w:val="20"/>
              </w:rPr>
              <w:t xml:space="preserve"> nuolatine forma</w:t>
            </w:r>
            <w:r w:rsidR="00FD2BFA">
              <w:rPr>
                <w:rFonts w:ascii="Arial" w:hAnsi="Arial" w:cs="Arial"/>
                <w:sz w:val="20"/>
                <w:szCs w:val="20"/>
              </w:rPr>
              <w:t>, pirmą kursą</w:t>
            </w:r>
            <w:r w:rsidRPr="009616DE">
              <w:rPr>
                <w:rFonts w:ascii="Arial" w:hAnsi="Arial" w:cs="Arial"/>
                <w:sz w:val="20"/>
                <w:szCs w:val="20"/>
              </w:rPr>
              <w:t>.</w:t>
            </w:r>
          </w:p>
        </w:tc>
      </w:tr>
    </w:tbl>
    <w:p w:rsidR="00630FD5" w:rsidP="00CD5A08" w:rsidRDefault="00630FD5" w14:paraId="34C1EF2E" w14:textId="77777777">
      <w:pPr>
        <w:rPr>
          <w:rFonts w:ascii="Arial" w:hAnsi="Arial" w:cs="Arial"/>
          <w:b/>
          <w:bCs/>
          <w:color w:val="000000" w:themeColor="text1"/>
          <w:lang w:val="en-US"/>
        </w:rPr>
      </w:pPr>
    </w:p>
    <w:tbl>
      <w:tblPr>
        <w:tblStyle w:val="TableGrid"/>
        <w:tblW w:w="5000" w:type="pct"/>
        <w:tblLook w:val="04A0" w:firstRow="1" w:lastRow="0" w:firstColumn="1" w:lastColumn="0" w:noHBand="0" w:noVBand="1"/>
      </w:tblPr>
      <w:tblGrid>
        <w:gridCol w:w="705"/>
        <w:gridCol w:w="6080"/>
        <w:gridCol w:w="3066"/>
        <w:gridCol w:w="4709"/>
      </w:tblGrid>
      <w:tr w:rsidRPr="009616DE" w:rsidR="002B2897" w:rsidTr="00226238" w14:paraId="75DCD841" w14:textId="77777777">
        <w:tc>
          <w:tcPr>
            <w:tcW w:w="242" w:type="pct"/>
            <w:shd w:val="clear" w:color="auto" w:fill="F7CAAC" w:themeFill="accent2" w:themeFillTint="66"/>
          </w:tcPr>
          <w:p w:rsidRPr="009616DE" w:rsidR="002B2897" w:rsidP="00226238" w:rsidRDefault="002B2897" w14:paraId="712234EE" w14:textId="77777777">
            <w:pPr>
              <w:jc w:val="center"/>
              <w:rPr>
                <w:rFonts w:ascii="Arial" w:hAnsi="Arial" w:cs="Arial"/>
                <w:b/>
                <w:bCs/>
                <w:color w:val="000000"/>
                <w:sz w:val="20"/>
                <w:szCs w:val="20"/>
                <w:lang w:val="en-US"/>
              </w:rPr>
            </w:pPr>
            <w:r>
              <w:rPr>
                <w:rFonts w:ascii="Arial" w:hAnsi="Arial" w:cs="Arial"/>
                <w:b/>
                <w:bCs/>
                <w:color w:val="000000"/>
                <w:sz w:val="20"/>
                <w:szCs w:val="20"/>
                <w:lang w:val="en-US"/>
              </w:rPr>
              <w:t>EIL. NR.</w:t>
            </w:r>
          </w:p>
        </w:tc>
        <w:tc>
          <w:tcPr>
            <w:tcW w:w="2088" w:type="pct"/>
            <w:shd w:val="clear" w:color="auto" w:fill="F7CAAC" w:themeFill="accent2" w:themeFillTint="66"/>
          </w:tcPr>
          <w:p w:rsidR="002B2897" w:rsidP="00226238" w:rsidRDefault="002B2897" w14:paraId="48558C7D"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KRITERIJ</w:t>
            </w:r>
            <w:r>
              <w:rPr>
                <w:rFonts w:ascii="Arial" w:hAnsi="Arial" w:cs="Arial"/>
                <w:b/>
                <w:bCs/>
                <w:color w:val="000000"/>
                <w:sz w:val="20"/>
                <w:szCs w:val="20"/>
                <w:lang w:val="en-US"/>
              </w:rPr>
              <w:t xml:space="preserve">US </w:t>
            </w:r>
          </w:p>
          <w:p w:rsidRPr="009616DE" w:rsidR="002B2897" w:rsidP="00226238" w:rsidRDefault="002B2897" w14:paraId="14FB8555" w14:textId="77777777">
            <w:pPr>
              <w:jc w:val="center"/>
              <w:rPr>
                <w:rFonts w:ascii="Arial" w:hAnsi="Arial" w:cs="Arial"/>
                <w:b/>
                <w:bCs/>
                <w:sz w:val="20"/>
                <w:szCs w:val="20"/>
              </w:rPr>
            </w:pPr>
          </w:p>
        </w:tc>
        <w:tc>
          <w:tcPr>
            <w:tcW w:w="1053" w:type="pct"/>
            <w:shd w:val="clear" w:color="auto" w:fill="F7CAAC" w:themeFill="accent2" w:themeFillTint="66"/>
          </w:tcPr>
          <w:p w:rsidRPr="009616DE" w:rsidR="002B2897" w:rsidP="00226238" w:rsidRDefault="002B2897" w14:paraId="1036D344"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 xml:space="preserve">VERTINIMO KOMITETO SKIRIAMAS </w:t>
            </w:r>
          </w:p>
          <w:p w:rsidRPr="009616DE" w:rsidR="002B2897" w:rsidP="00226238" w:rsidRDefault="002B2897" w14:paraId="225392D3" w14:textId="77777777">
            <w:pPr>
              <w:jc w:val="center"/>
              <w:rPr>
                <w:rFonts w:ascii="Arial" w:hAnsi="Arial" w:cs="Arial"/>
                <w:b/>
                <w:bCs/>
                <w:sz w:val="20"/>
                <w:szCs w:val="20"/>
              </w:rPr>
            </w:pPr>
            <w:r w:rsidRPr="009616DE">
              <w:rPr>
                <w:rFonts w:ascii="Arial" w:hAnsi="Arial" w:cs="Arial"/>
                <w:b/>
                <w:bCs/>
                <w:color w:val="000000"/>
                <w:sz w:val="20"/>
                <w:szCs w:val="20"/>
                <w:lang w:val="en-US"/>
              </w:rPr>
              <w:t>BALAS (0-6)</w:t>
            </w:r>
          </w:p>
        </w:tc>
        <w:tc>
          <w:tcPr>
            <w:tcW w:w="1617" w:type="pct"/>
            <w:shd w:val="clear" w:color="auto" w:fill="F7CAAC" w:themeFill="accent2" w:themeFillTint="66"/>
          </w:tcPr>
          <w:p w:rsidRPr="009616DE" w:rsidR="002B2897" w:rsidP="00226238" w:rsidRDefault="002B2897" w14:paraId="7B346830"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PASTABOS</w:t>
            </w:r>
          </w:p>
          <w:p w:rsidRPr="009616DE" w:rsidR="002B2897" w:rsidP="00226238" w:rsidRDefault="002B2897" w14:paraId="248DFAD7" w14:textId="77777777">
            <w:pPr>
              <w:jc w:val="center"/>
              <w:rPr>
                <w:rFonts w:ascii="Arial" w:hAnsi="Arial" w:cs="Arial"/>
                <w:b/>
                <w:bCs/>
                <w:color w:val="000000"/>
                <w:sz w:val="20"/>
                <w:szCs w:val="20"/>
                <w:lang w:val="en-US"/>
              </w:rPr>
            </w:pPr>
          </w:p>
        </w:tc>
      </w:tr>
      <w:tr w:rsidRPr="009616DE" w:rsidR="002B2897" w:rsidTr="00226238" w14:paraId="7B048F1E" w14:textId="77777777">
        <w:trPr>
          <w:trHeight w:val="997"/>
        </w:trPr>
        <w:tc>
          <w:tcPr>
            <w:tcW w:w="242" w:type="pct"/>
            <w:vMerge w:val="restart"/>
          </w:tcPr>
          <w:p w:rsidRPr="00326207" w:rsidR="002B2897" w:rsidP="00226238" w:rsidRDefault="002B2897" w14:paraId="346120C3" w14:textId="1BF30A48">
            <w:pPr>
              <w:pStyle w:val="ListParagraph"/>
              <w:tabs>
                <w:tab w:val="left" w:pos="709"/>
              </w:tabs>
              <w:ind w:left="0"/>
              <w:jc w:val="both"/>
              <w:rPr>
                <w:rFonts w:ascii="Arial" w:hAnsi="Arial" w:cs="Arial"/>
                <w:b/>
                <w:bCs/>
                <w:sz w:val="20"/>
                <w:szCs w:val="20"/>
              </w:rPr>
            </w:pPr>
            <w:r>
              <w:rPr>
                <w:rFonts w:ascii="Arial" w:hAnsi="Arial" w:cs="Arial"/>
                <w:b/>
                <w:bCs/>
                <w:sz w:val="20"/>
                <w:szCs w:val="20"/>
              </w:rPr>
              <w:t>3.</w:t>
            </w:r>
          </w:p>
        </w:tc>
        <w:tc>
          <w:tcPr>
            <w:tcW w:w="2088" w:type="pct"/>
          </w:tcPr>
          <w:p w:rsidRPr="00326207" w:rsidR="002B2897" w:rsidP="00226238" w:rsidRDefault="005B7BF9" w14:paraId="0D32A917" w14:textId="2CCB597C">
            <w:pPr>
              <w:pStyle w:val="ListParagraph"/>
              <w:tabs>
                <w:tab w:val="left" w:pos="709"/>
              </w:tabs>
              <w:ind w:left="0"/>
              <w:jc w:val="both"/>
              <w:rPr>
                <w:rFonts w:ascii="Arial" w:hAnsi="Arial" w:cs="Arial"/>
                <w:b/>
                <w:bCs/>
                <w:sz w:val="20"/>
                <w:szCs w:val="20"/>
              </w:rPr>
            </w:pPr>
            <w:r w:rsidRPr="001418F6">
              <w:rPr>
                <w:rFonts w:ascii="Arial" w:hAnsi="Arial" w:cs="Arial"/>
                <w:b/>
                <w:bCs/>
                <w:sz w:val="20"/>
                <w:szCs w:val="20"/>
              </w:rPr>
              <w:t xml:space="preserve">Bendras </w:t>
            </w:r>
            <w:r w:rsidR="009E7B18">
              <w:rPr>
                <w:rFonts w:ascii="Arial" w:hAnsi="Arial" w:cs="Arial"/>
                <w:b/>
                <w:bCs/>
                <w:sz w:val="20"/>
                <w:szCs w:val="20"/>
              </w:rPr>
              <w:t>s</w:t>
            </w:r>
            <w:r w:rsidRPr="001418F6">
              <w:rPr>
                <w:rFonts w:ascii="Arial" w:hAnsi="Arial" w:cs="Arial"/>
                <w:b/>
                <w:bCs/>
                <w:sz w:val="20"/>
                <w:szCs w:val="20"/>
              </w:rPr>
              <w:t>tudentų, praėjusiais akademiniais metais</w:t>
            </w:r>
            <w:r w:rsidR="00656ED7">
              <w:rPr>
                <w:rFonts w:ascii="Arial" w:hAnsi="Arial" w:cs="Arial"/>
                <w:b/>
                <w:bCs/>
                <w:sz w:val="20"/>
                <w:szCs w:val="20"/>
              </w:rPr>
              <w:t xml:space="preserve"> (2021 – 2022 m.)</w:t>
            </w:r>
            <w:r w:rsidRPr="001418F6">
              <w:rPr>
                <w:rFonts w:ascii="Arial" w:hAnsi="Arial" w:cs="Arial"/>
                <w:b/>
                <w:bCs/>
                <w:sz w:val="20"/>
                <w:szCs w:val="20"/>
              </w:rPr>
              <w:t xml:space="preserve"> įstojusių į visų Pareiškėjo nuolatine forma vykdomų Svarbių studijų krypčių pirmosios pakopos studijų programų pirmą kursą, skaičius</w:t>
            </w:r>
          </w:p>
        </w:tc>
        <w:tc>
          <w:tcPr>
            <w:tcW w:w="1053" w:type="pct"/>
          </w:tcPr>
          <w:p w:rsidRPr="009616DE" w:rsidR="002B2897" w:rsidP="00226238" w:rsidRDefault="002B2897" w14:paraId="6B8D9F6F" w14:textId="77777777">
            <w:pPr>
              <w:rPr>
                <w:rFonts w:ascii="Arial" w:hAnsi="Arial" w:cs="Arial"/>
                <w:sz w:val="20"/>
                <w:szCs w:val="20"/>
              </w:rPr>
            </w:pPr>
          </w:p>
        </w:tc>
        <w:tc>
          <w:tcPr>
            <w:tcW w:w="1617" w:type="pct"/>
          </w:tcPr>
          <w:p w:rsidRPr="009616DE" w:rsidR="002B2897" w:rsidP="00226238" w:rsidRDefault="002B2897" w14:paraId="332A5B7D" w14:textId="77777777">
            <w:pPr>
              <w:jc w:val="both"/>
              <w:rPr>
                <w:rFonts w:ascii="Arial" w:hAnsi="Arial" w:cs="Arial"/>
                <w:color w:val="000000"/>
                <w:sz w:val="20"/>
                <w:szCs w:val="20"/>
              </w:rPr>
            </w:pPr>
          </w:p>
        </w:tc>
      </w:tr>
      <w:tr w:rsidRPr="009616DE" w:rsidR="005B7BF9" w:rsidTr="009C663F" w14:paraId="02DD3099" w14:textId="77777777">
        <w:trPr>
          <w:trHeight w:val="1408"/>
        </w:trPr>
        <w:tc>
          <w:tcPr>
            <w:tcW w:w="242" w:type="pct"/>
            <w:vMerge/>
            <w:shd w:val="clear" w:color="auto" w:fill="F7CAAC" w:themeFill="accent2" w:themeFillTint="66"/>
          </w:tcPr>
          <w:p w:rsidR="005B7BF9" w:rsidP="005B7BF9" w:rsidRDefault="005B7BF9" w14:paraId="78F36163" w14:textId="77777777">
            <w:pPr>
              <w:jc w:val="both"/>
              <w:rPr>
                <w:rFonts w:ascii="Arial" w:hAnsi="Arial" w:cs="Arial"/>
                <w:b/>
                <w:bCs/>
                <w:color w:val="000000"/>
                <w:sz w:val="20"/>
                <w:szCs w:val="20"/>
              </w:rPr>
            </w:pPr>
          </w:p>
        </w:tc>
        <w:tc>
          <w:tcPr>
            <w:tcW w:w="2088" w:type="pct"/>
            <w:shd w:val="clear" w:color="auto" w:fill="F7CAAC" w:themeFill="accent2" w:themeFillTint="66"/>
          </w:tcPr>
          <w:p w:rsidRPr="009616DE" w:rsidR="005B7BF9" w:rsidP="005B7BF9" w:rsidRDefault="005B7BF9" w14:paraId="2BEC1DF5" w14:textId="77777777">
            <w:pPr>
              <w:jc w:val="both"/>
              <w:rPr>
                <w:rFonts w:ascii="Arial" w:hAnsi="Arial" w:cs="Arial"/>
                <w:b/>
                <w:bCs/>
                <w:color w:val="000000"/>
                <w:sz w:val="20"/>
                <w:szCs w:val="20"/>
              </w:rPr>
            </w:pPr>
            <w:r>
              <w:rPr>
                <w:rFonts w:ascii="Arial" w:hAnsi="Arial" w:cs="Arial"/>
                <w:b/>
                <w:bCs/>
                <w:color w:val="000000"/>
                <w:sz w:val="20"/>
                <w:szCs w:val="20"/>
              </w:rPr>
              <w:t>KRITERIJAUS VERTINIMO METODIKA</w:t>
            </w:r>
          </w:p>
        </w:tc>
        <w:tc>
          <w:tcPr>
            <w:tcW w:w="2670" w:type="pct"/>
            <w:gridSpan w:val="2"/>
          </w:tcPr>
          <w:p w:rsidRPr="009616DE" w:rsidR="005B7BF9" w:rsidP="005B7BF9" w:rsidRDefault="005B7BF9" w14:paraId="2F4CCB27" w14:textId="04DEED99">
            <w:pPr>
              <w:pStyle w:val="ListParagraph"/>
              <w:tabs>
                <w:tab w:val="left" w:pos="709"/>
              </w:tabs>
              <w:ind w:left="0"/>
              <w:jc w:val="both"/>
              <w:rPr>
                <w:rFonts w:ascii="Arial" w:hAnsi="Arial" w:cs="Arial"/>
                <w:sz w:val="20"/>
                <w:szCs w:val="20"/>
              </w:rPr>
            </w:pPr>
            <w:r w:rsidRPr="00F951FC">
              <w:rPr>
                <w:rFonts w:ascii="Arial" w:hAnsi="Arial" w:cs="Arial"/>
                <w:b/>
                <w:bCs/>
                <w:sz w:val="20"/>
                <w:szCs w:val="20"/>
                <w:lang w:val="en-US"/>
              </w:rPr>
              <w:t>6 balai</w:t>
            </w:r>
            <w:r w:rsidRPr="009616DE">
              <w:rPr>
                <w:rFonts w:ascii="Arial" w:hAnsi="Arial" w:cs="Arial"/>
                <w:sz w:val="20"/>
                <w:szCs w:val="20"/>
                <w:lang w:val="en-US"/>
              </w:rPr>
              <w:t xml:space="preserve"> – jei bendrai į vis</w:t>
            </w:r>
            <w:r w:rsidR="0066707F">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6A7DDD">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6A7DDD">
              <w:rPr>
                <w:rFonts w:ascii="Arial" w:hAnsi="Arial" w:cs="Arial"/>
                <w:sz w:val="20"/>
                <w:szCs w:val="20"/>
              </w:rPr>
              <w:t>ų pirmą kursą</w:t>
            </w:r>
            <w:r w:rsidRPr="009616DE">
              <w:rPr>
                <w:rFonts w:ascii="Arial" w:hAnsi="Arial" w:cs="Arial"/>
                <w:sz w:val="20"/>
                <w:szCs w:val="20"/>
              </w:rPr>
              <w:t xml:space="preserve"> praėjusiais akademiniais metais</w:t>
            </w:r>
            <w:r w:rsidR="00656ED7">
              <w:rPr>
                <w:rFonts w:ascii="Arial" w:hAnsi="Arial" w:cs="Arial"/>
                <w:sz w:val="20"/>
                <w:szCs w:val="20"/>
              </w:rPr>
              <w:t xml:space="preserve"> </w:t>
            </w:r>
            <w:r w:rsidRPr="00656ED7" w:rsidR="00656ED7">
              <w:rPr>
                <w:rFonts w:ascii="Arial" w:hAnsi="Arial" w:cs="Arial"/>
                <w:sz w:val="20"/>
                <w:szCs w:val="20"/>
              </w:rPr>
              <w:t>(2021 – 2022 m.)</w:t>
            </w:r>
            <w:r w:rsidRPr="00656ED7">
              <w:rPr>
                <w:rFonts w:ascii="Arial" w:hAnsi="Arial" w:cs="Arial"/>
                <w:sz w:val="20"/>
                <w:szCs w:val="20"/>
                <w:lang w:val="en-US"/>
              </w:rPr>
              <w:t xml:space="preserve"> </w:t>
            </w:r>
            <w:r w:rsidRPr="009616DE">
              <w:rPr>
                <w:rFonts w:ascii="Arial" w:hAnsi="Arial" w:cs="Arial"/>
                <w:sz w:val="20"/>
                <w:szCs w:val="20"/>
                <w:lang w:val="en-US"/>
              </w:rPr>
              <w:t>įstojo 50 ir daugiau student</w:t>
            </w:r>
            <w:r w:rsidRPr="009616DE">
              <w:rPr>
                <w:rFonts w:ascii="Arial" w:hAnsi="Arial" w:cs="Arial"/>
                <w:sz w:val="20"/>
                <w:szCs w:val="20"/>
              </w:rPr>
              <w:t>ų;</w:t>
            </w:r>
          </w:p>
          <w:p w:rsidRPr="009616DE" w:rsidR="005B7BF9" w:rsidP="005B7BF9" w:rsidRDefault="005B7BF9" w14:paraId="301A50B7" w14:textId="6CC93B8D">
            <w:pPr>
              <w:pStyle w:val="ListParagraph"/>
              <w:tabs>
                <w:tab w:val="left" w:pos="709"/>
              </w:tabs>
              <w:ind w:left="0"/>
              <w:jc w:val="both"/>
              <w:rPr>
                <w:rFonts w:ascii="Arial" w:hAnsi="Arial" w:cs="Arial"/>
                <w:sz w:val="20"/>
                <w:szCs w:val="20"/>
              </w:rPr>
            </w:pPr>
            <w:r w:rsidRPr="00F951FC">
              <w:rPr>
                <w:rFonts w:ascii="Arial" w:hAnsi="Arial" w:cs="Arial"/>
                <w:b/>
                <w:bCs/>
                <w:sz w:val="20"/>
                <w:szCs w:val="20"/>
              </w:rPr>
              <w:t>5 balai</w:t>
            </w:r>
            <w:r w:rsidRPr="009616DE">
              <w:rPr>
                <w:rFonts w:ascii="Arial" w:hAnsi="Arial" w:cs="Arial"/>
                <w:sz w:val="20"/>
                <w:szCs w:val="20"/>
              </w:rPr>
              <w:t xml:space="preserve"> - </w:t>
            </w:r>
            <w:r w:rsidRPr="009616DE">
              <w:rPr>
                <w:rFonts w:ascii="Arial" w:hAnsi="Arial" w:cs="Arial"/>
                <w:sz w:val="20"/>
                <w:szCs w:val="20"/>
                <w:lang w:val="en-US"/>
              </w:rPr>
              <w:t>jei bendrai į vis</w:t>
            </w:r>
            <w:r w:rsidR="006A7DDD">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6A7DDD">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6A7DDD">
              <w:rPr>
                <w:rFonts w:ascii="Arial" w:hAnsi="Arial" w:cs="Arial"/>
                <w:sz w:val="20"/>
                <w:szCs w:val="20"/>
              </w:rPr>
              <w:t>ų pirmą kursą</w:t>
            </w:r>
            <w:r w:rsidRPr="009616DE">
              <w:rPr>
                <w:rFonts w:ascii="Arial" w:hAnsi="Arial" w:cs="Arial"/>
                <w:sz w:val="20"/>
                <w:szCs w:val="20"/>
              </w:rPr>
              <w:t xml:space="preserve"> praėjusiais akademiniais metais</w:t>
            </w:r>
            <w:r w:rsidR="00656ED7">
              <w:rPr>
                <w:rFonts w:ascii="Arial" w:hAnsi="Arial" w:cs="Arial"/>
                <w:sz w:val="20"/>
                <w:szCs w:val="20"/>
              </w:rPr>
              <w:t xml:space="preserve"> </w:t>
            </w:r>
            <w:r w:rsidRPr="00656ED7" w:rsidR="00656ED7">
              <w:rPr>
                <w:rFonts w:ascii="Arial" w:hAnsi="Arial" w:cs="Arial"/>
                <w:sz w:val="20"/>
                <w:szCs w:val="20"/>
              </w:rPr>
              <w:t>(2021 – 2022 m.)</w:t>
            </w:r>
            <w:r w:rsidRPr="009616DE">
              <w:rPr>
                <w:rFonts w:ascii="Arial" w:hAnsi="Arial" w:cs="Arial"/>
                <w:sz w:val="20"/>
                <w:szCs w:val="20"/>
                <w:lang w:val="en-US"/>
              </w:rPr>
              <w:t xml:space="preserve"> įstojo 40 - 49 studentai</w:t>
            </w:r>
            <w:r w:rsidRPr="009616DE">
              <w:rPr>
                <w:rFonts w:ascii="Arial" w:hAnsi="Arial" w:cs="Arial"/>
                <w:sz w:val="20"/>
                <w:szCs w:val="20"/>
              </w:rPr>
              <w:t>;</w:t>
            </w:r>
          </w:p>
          <w:p w:rsidRPr="009616DE" w:rsidR="005B7BF9" w:rsidP="005B7BF9" w:rsidRDefault="005B7BF9" w14:paraId="7C974322" w14:textId="168B2323">
            <w:pPr>
              <w:pStyle w:val="ListParagraph"/>
              <w:tabs>
                <w:tab w:val="left" w:pos="709"/>
              </w:tabs>
              <w:ind w:left="0"/>
              <w:jc w:val="both"/>
              <w:rPr>
                <w:rFonts w:ascii="Arial" w:hAnsi="Arial" w:cs="Arial"/>
                <w:sz w:val="20"/>
                <w:szCs w:val="20"/>
              </w:rPr>
            </w:pPr>
            <w:r w:rsidRPr="00F951FC">
              <w:rPr>
                <w:rFonts w:ascii="Arial" w:hAnsi="Arial" w:cs="Arial"/>
                <w:b/>
                <w:bCs/>
                <w:sz w:val="20"/>
                <w:szCs w:val="20"/>
              </w:rPr>
              <w:t>4 balai</w:t>
            </w:r>
            <w:r w:rsidRPr="009616DE">
              <w:rPr>
                <w:rFonts w:ascii="Arial" w:hAnsi="Arial" w:cs="Arial"/>
                <w:sz w:val="20"/>
                <w:szCs w:val="20"/>
              </w:rPr>
              <w:t xml:space="preserve"> – </w:t>
            </w:r>
            <w:r w:rsidRPr="009616DE">
              <w:rPr>
                <w:rFonts w:ascii="Arial" w:hAnsi="Arial" w:cs="Arial"/>
                <w:sz w:val="20"/>
                <w:szCs w:val="20"/>
                <w:lang w:val="en-US"/>
              </w:rPr>
              <w:t>jei bendrai į vis</w:t>
            </w:r>
            <w:r w:rsidR="006A7DDD">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6A7DDD">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FB732A">
              <w:rPr>
                <w:rFonts w:ascii="Arial" w:hAnsi="Arial" w:cs="Arial"/>
                <w:sz w:val="20"/>
                <w:szCs w:val="20"/>
              </w:rPr>
              <w:t>ų pirmą kursą</w:t>
            </w:r>
            <w:r w:rsidRPr="009616DE">
              <w:rPr>
                <w:rFonts w:ascii="Arial" w:hAnsi="Arial" w:cs="Arial"/>
                <w:sz w:val="20"/>
                <w:szCs w:val="20"/>
              </w:rPr>
              <w:t xml:space="preserve"> praėjusiais akademiniais metais</w:t>
            </w:r>
            <w:r w:rsidR="00656ED7">
              <w:rPr>
                <w:rFonts w:ascii="Arial" w:hAnsi="Arial" w:cs="Arial"/>
                <w:sz w:val="20"/>
                <w:szCs w:val="20"/>
              </w:rPr>
              <w:t xml:space="preserve"> </w:t>
            </w:r>
            <w:r w:rsidRPr="00656ED7" w:rsidR="00656ED7">
              <w:rPr>
                <w:rFonts w:ascii="Arial" w:hAnsi="Arial" w:cs="Arial"/>
                <w:sz w:val="20"/>
                <w:szCs w:val="20"/>
              </w:rPr>
              <w:t>(2021 – 2022 m.)</w:t>
            </w:r>
            <w:r w:rsidRPr="009616DE">
              <w:rPr>
                <w:rFonts w:ascii="Arial" w:hAnsi="Arial" w:cs="Arial"/>
                <w:sz w:val="20"/>
                <w:szCs w:val="20"/>
                <w:lang w:val="en-US"/>
              </w:rPr>
              <w:t xml:space="preserve"> įstojo 3</w:t>
            </w:r>
            <w:r w:rsidRPr="009616DE">
              <w:rPr>
                <w:rFonts w:ascii="Arial" w:hAnsi="Arial" w:cs="Arial"/>
                <w:sz w:val="20"/>
                <w:szCs w:val="20"/>
              </w:rPr>
              <w:t>0 – 39 studentai;</w:t>
            </w:r>
          </w:p>
          <w:p w:rsidRPr="009616DE" w:rsidR="005B7BF9" w:rsidP="005B7BF9" w:rsidRDefault="005B7BF9" w14:paraId="51F77A91" w14:textId="4A1062A1">
            <w:pPr>
              <w:pStyle w:val="ListParagraph"/>
              <w:tabs>
                <w:tab w:val="left" w:pos="709"/>
              </w:tabs>
              <w:ind w:left="0"/>
              <w:jc w:val="both"/>
              <w:rPr>
                <w:rFonts w:ascii="Arial" w:hAnsi="Arial" w:cs="Arial"/>
                <w:sz w:val="20"/>
                <w:szCs w:val="20"/>
              </w:rPr>
            </w:pPr>
            <w:r w:rsidRPr="00F951FC">
              <w:rPr>
                <w:rFonts w:ascii="Arial" w:hAnsi="Arial" w:cs="Arial"/>
                <w:b/>
                <w:bCs/>
                <w:sz w:val="20"/>
                <w:szCs w:val="20"/>
              </w:rPr>
              <w:t>3 balai</w:t>
            </w:r>
            <w:r w:rsidRPr="009616DE">
              <w:rPr>
                <w:rFonts w:ascii="Arial" w:hAnsi="Arial" w:cs="Arial"/>
                <w:sz w:val="20"/>
                <w:szCs w:val="20"/>
              </w:rPr>
              <w:t xml:space="preserve"> – </w:t>
            </w:r>
            <w:r w:rsidRPr="009616DE">
              <w:rPr>
                <w:rFonts w:ascii="Arial" w:hAnsi="Arial" w:cs="Arial"/>
                <w:sz w:val="20"/>
                <w:szCs w:val="20"/>
                <w:lang w:val="en-US"/>
              </w:rPr>
              <w:t>jei bendrai į vis</w:t>
            </w:r>
            <w:r w:rsidR="00FB732A">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FB732A">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FB732A">
              <w:rPr>
                <w:rFonts w:ascii="Arial" w:hAnsi="Arial" w:cs="Arial"/>
                <w:sz w:val="20"/>
                <w:szCs w:val="20"/>
              </w:rPr>
              <w:t>ų pirmą kursą</w:t>
            </w:r>
            <w:r w:rsidRPr="009616DE">
              <w:rPr>
                <w:rFonts w:ascii="Arial" w:hAnsi="Arial" w:cs="Arial"/>
                <w:sz w:val="20"/>
                <w:szCs w:val="20"/>
              </w:rPr>
              <w:t xml:space="preserve"> praėjusiais akademiniais metais</w:t>
            </w:r>
            <w:r w:rsidR="00656ED7">
              <w:rPr>
                <w:rFonts w:ascii="Arial" w:hAnsi="Arial" w:cs="Arial"/>
                <w:sz w:val="20"/>
                <w:szCs w:val="20"/>
              </w:rPr>
              <w:t xml:space="preserve"> </w:t>
            </w:r>
            <w:r w:rsidRPr="00656ED7" w:rsidR="00656ED7">
              <w:rPr>
                <w:rFonts w:ascii="Arial" w:hAnsi="Arial" w:cs="Arial"/>
                <w:sz w:val="20"/>
                <w:szCs w:val="20"/>
              </w:rPr>
              <w:t>(2021 – 2022 m.)</w:t>
            </w:r>
            <w:r w:rsidRPr="009616DE">
              <w:rPr>
                <w:rFonts w:ascii="Arial" w:hAnsi="Arial" w:cs="Arial"/>
                <w:sz w:val="20"/>
                <w:szCs w:val="20"/>
                <w:lang w:val="en-US"/>
              </w:rPr>
              <w:t xml:space="preserve"> įstojo </w:t>
            </w:r>
            <w:r w:rsidRPr="009616DE">
              <w:rPr>
                <w:rFonts w:ascii="Arial" w:hAnsi="Arial" w:cs="Arial"/>
                <w:sz w:val="20"/>
                <w:szCs w:val="20"/>
              </w:rPr>
              <w:t>20 - 29 studentai;</w:t>
            </w:r>
          </w:p>
          <w:p w:rsidRPr="009616DE" w:rsidR="005B7BF9" w:rsidP="005B7BF9" w:rsidRDefault="005B7BF9" w14:paraId="1E25F966" w14:textId="26D44DF5">
            <w:pPr>
              <w:pStyle w:val="ListParagraph"/>
              <w:tabs>
                <w:tab w:val="left" w:pos="709"/>
              </w:tabs>
              <w:ind w:left="0"/>
              <w:jc w:val="both"/>
              <w:rPr>
                <w:rFonts w:ascii="Arial" w:hAnsi="Arial" w:cs="Arial"/>
                <w:sz w:val="20"/>
                <w:szCs w:val="20"/>
              </w:rPr>
            </w:pPr>
            <w:r w:rsidRPr="00F951FC">
              <w:rPr>
                <w:rFonts w:ascii="Arial" w:hAnsi="Arial" w:cs="Arial"/>
                <w:b/>
                <w:bCs/>
                <w:sz w:val="20"/>
                <w:szCs w:val="20"/>
              </w:rPr>
              <w:t>2 balai</w:t>
            </w:r>
            <w:r w:rsidRPr="009616DE">
              <w:rPr>
                <w:rFonts w:ascii="Arial" w:hAnsi="Arial" w:cs="Arial"/>
                <w:sz w:val="20"/>
                <w:szCs w:val="20"/>
              </w:rPr>
              <w:t xml:space="preserve"> – </w:t>
            </w:r>
            <w:r w:rsidRPr="009616DE">
              <w:rPr>
                <w:rFonts w:ascii="Arial" w:hAnsi="Arial" w:cs="Arial"/>
                <w:sz w:val="20"/>
                <w:szCs w:val="20"/>
                <w:lang w:val="en-US"/>
              </w:rPr>
              <w:t>jei bendrai į vis</w:t>
            </w:r>
            <w:r w:rsidR="00FB732A">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FB732A">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FB732A">
              <w:rPr>
                <w:rFonts w:ascii="Arial" w:hAnsi="Arial" w:cs="Arial"/>
                <w:sz w:val="20"/>
                <w:szCs w:val="20"/>
              </w:rPr>
              <w:t>ų pirmą kursą</w:t>
            </w:r>
            <w:r w:rsidRPr="009616DE">
              <w:rPr>
                <w:rFonts w:ascii="Arial" w:hAnsi="Arial" w:cs="Arial"/>
                <w:sz w:val="20"/>
                <w:szCs w:val="20"/>
              </w:rPr>
              <w:t xml:space="preserve"> praėjusiais akademiniais metais</w:t>
            </w:r>
            <w:r w:rsidR="00656ED7">
              <w:rPr>
                <w:rFonts w:ascii="Arial" w:hAnsi="Arial" w:cs="Arial"/>
                <w:sz w:val="20"/>
                <w:szCs w:val="20"/>
              </w:rPr>
              <w:t xml:space="preserve"> </w:t>
            </w:r>
            <w:r w:rsidRPr="00656ED7" w:rsidR="00656ED7">
              <w:rPr>
                <w:rFonts w:ascii="Arial" w:hAnsi="Arial" w:cs="Arial"/>
                <w:sz w:val="20"/>
                <w:szCs w:val="20"/>
              </w:rPr>
              <w:t>(2021 – 2022 m.)</w:t>
            </w:r>
            <w:r w:rsidRPr="009616DE">
              <w:rPr>
                <w:rFonts w:ascii="Arial" w:hAnsi="Arial" w:cs="Arial"/>
                <w:sz w:val="20"/>
                <w:szCs w:val="20"/>
                <w:lang w:val="en-US"/>
              </w:rPr>
              <w:t xml:space="preserve"> įstojo 1</w:t>
            </w:r>
            <w:r w:rsidRPr="009616DE">
              <w:rPr>
                <w:rFonts w:ascii="Arial" w:hAnsi="Arial" w:cs="Arial"/>
                <w:sz w:val="20"/>
                <w:szCs w:val="20"/>
              </w:rPr>
              <w:t>0 – 19 studentų;</w:t>
            </w:r>
          </w:p>
          <w:p w:rsidRPr="009616DE" w:rsidR="005B7BF9" w:rsidP="005B7BF9" w:rsidRDefault="005B7BF9" w14:paraId="31DD8709" w14:textId="120D9973">
            <w:pPr>
              <w:pStyle w:val="ListParagraph"/>
              <w:tabs>
                <w:tab w:val="left" w:pos="709"/>
              </w:tabs>
              <w:ind w:left="0"/>
              <w:jc w:val="both"/>
              <w:rPr>
                <w:rFonts w:ascii="Arial" w:hAnsi="Arial" w:cs="Arial"/>
                <w:sz w:val="20"/>
                <w:szCs w:val="20"/>
              </w:rPr>
            </w:pPr>
            <w:r w:rsidRPr="00F951FC">
              <w:rPr>
                <w:rFonts w:ascii="Arial" w:hAnsi="Arial" w:cs="Arial"/>
                <w:b/>
                <w:bCs/>
                <w:sz w:val="20"/>
                <w:szCs w:val="20"/>
              </w:rPr>
              <w:t>1 balas</w:t>
            </w:r>
            <w:r w:rsidRPr="009616DE">
              <w:rPr>
                <w:rFonts w:ascii="Arial" w:hAnsi="Arial" w:cs="Arial"/>
                <w:sz w:val="20"/>
                <w:szCs w:val="20"/>
              </w:rPr>
              <w:t xml:space="preserve"> – </w:t>
            </w:r>
            <w:r w:rsidRPr="009616DE">
              <w:rPr>
                <w:rFonts w:ascii="Arial" w:hAnsi="Arial" w:cs="Arial"/>
                <w:sz w:val="20"/>
                <w:szCs w:val="20"/>
                <w:lang w:val="en-US"/>
              </w:rPr>
              <w:t>jei bendrai į vis</w:t>
            </w:r>
            <w:r w:rsidR="009A43B3">
              <w:rPr>
                <w:rFonts w:ascii="Arial" w:hAnsi="Arial" w:cs="Arial"/>
                <w:sz w:val="20"/>
                <w:szCs w:val="20"/>
                <w:lang w:val="en-US"/>
              </w:rPr>
              <w:t>ų</w:t>
            </w:r>
            <w:r w:rsidRPr="009616DE">
              <w:rPr>
                <w:rFonts w:ascii="Arial" w:hAnsi="Arial" w:cs="Arial"/>
                <w:sz w:val="20"/>
                <w:szCs w:val="20"/>
                <w:lang w:val="en-US"/>
              </w:rPr>
              <w:t xml:space="preserve"> </w:t>
            </w:r>
            <w:r w:rsidRPr="009616DE">
              <w:rPr>
                <w:rFonts w:ascii="Arial" w:hAnsi="Arial" w:cs="Arial"/>
                <w:sz w:val="20"/>
                <w:szCs w:val="20"/>
              </w:rPr>
              <w:t>Pareiškėjo nuolatine forma vykdom</w:t>
            </w:r>
            <w:r w:rsidR="009A43B3">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9A43B3">
              <w:rPr>
                <w:rFonts w:ascii="Arial" w:hAnsi="Arial" w:cs="Arial"/>
                <w:sz w:val="20"/>
                <w:szCs w:val="20"/>
              </w:rPr>
              <w:t>ų pirmą kursą</w:t>
            </w:r>
            <w:r w:rsidRPr="009616DE">
              <w:rPr>
                <w:rFonts w:ascii="Arial" w:hAnsi="Arial" w:cs="Arial"/>
                <w:sz w:val="20"/>
                <w:szCs w:val="20"/>
              </w:rPr>
              <w:t xml:space="preserve"> praėjusiais akademiniais metais</w:t>
            </w:r>
            <w:r w:rsidR="009C663F">
              <w:rPr>
                <w:rFonts w:ascii="Arial" w:hAnsi="Arial" w:cs="Arial"/>
                <w:sz w:val="20"/>
                <w:szCs w:val="20"/>
              </w:rPr>
              <w:t xml:space="preserve"> </w:t>
            </w:r>
            <w:r w:rsidRPr="00656ED7" w:rsidR="009C663F">
              <w:rPr>
                <w:rFonts w:ascii="Arial" w:hAnsi="Arial" w:cs="Arial"/>
                <w:sz w:val="20"/>
                <w:szCs w:val="20"/>
              </w:rPr>
              <w:t>(2021 – 2022 m.)</w:t>
            </w:r>
            <w:r w:rsidRPr="009616DE">
              <w:rPr>
                <w:rFonts w:ascii="Arial" w:hAnsi="Arial" w:cs="Arial"/>
                <w:sz w:val="20"/>
                <w:szCs w:val="20"/>
                <w:lang w:val="en-US"/>
              </w:rPr>
              <w:t xml:space="preserve"> įstojo </w:t>
            </w:r>
            <w:r w:rsidRPr="009616DE">
              <w:rPr>
                <w:rFonts w:ascii="Arial" w:hAnsi="Arial" w:cs="Arial"/>
                <w:sz w:val="20"/>
                <w:szCs w:val="20"/>
              </w:rPr>
              <w:t>iki 9 studentų;</w:t>
            </w:r>
          </w:p>
          <w:p w:rsidRPr="009616DE" w:rsidR="005B7BF9" w:rsidP="005B7BF9" w:rsidRDefault="005B7BF9" w14:paraId="175DC1B6" w14:textId="604FCFF5">
            <w:pPr>
              <w:jc w:val="both"/>
              <w:rPr>
                <w:rFonts w:ascii="Arial" w:hAnsi="Arial" w:cs="Arial"/>
                <w:color w:val="000000"/>
                <w:sz w:val="20"/>
                <w:szCs w:val="20"/>
              </w:rPr>
            </w:pPr>
            <w:r w:rsidRPr="00F951FC">
              <w:rPr>
                <w:rFonts w:ascii="Arial" w:hAnsi="Arial" w:cs="Arial"/>
                <w:b/>
                <w:bCs/>
                <w:sz w:val="20"/>
                <w:szCs w:val="20"/>
              </w:rPr>
              <w:t>0 balų</w:t>
            </w:r>
            <w:r w:rsidRPr="009616DE">
              <w:rPr>
                <w:rFonts w:ascii="Arial" w:hAnsi="Arial" w:cs="Arial"/>
                <w:sz w:val="20"/>
                <w:szCs w:val="20"/>
              </w:rPr>
              <w:t xml:space="preserve"> – jei </w:t>
            </w:r>
            <w:r w:rsidRPr="009616DE" w:rsidR="00550829">
              <w:rPr>
                <w:rFonts w:ascii="Arial" w:hAnsi="Arial" w:cs="Arial"/>
                <w:sz w:val="20"/>
                <w:szCs w:val="20"/>
              </w:rPr>
              <w:t>praėjusiais akademiniais metais</w:t>
            </w:r>
            <w:r w:rsidR="00550829">
              <w:rPr>
                <w:rFonts w:ascii="Arial" w:hAnsi="Arial" w:cs="Arial"/>
                <w:sz w:val="20"/>
                <w:szCs w:val="20"/>
              </w:rPr>
              <w:t xml:space="preserve"> </w:t>
            </w:r>
            <w:r w:rsidRPr="00656ED7" w:rsidR="00550829">
              <w:rPr>
                <w:rFonts w:ascii="Arial" w:hAnsi="Arial" w:cs="Arial"/>
                <w:sz w:val="20"/>
                <w:szCs w:val="20"/>
              </w:rPr>
              <w:t>(2021 – 2022 m.)</w:t>
            </w:r>
            <w:r w:rsidRPr="009616DE" w:rsidR="00550829">
              <w:rPr>
                <w:rFonts w:ascii="Arial" w:hAnsi="Arial" w:cs="Arial"/>
                <w:sz w:val="20"/>
                <w:szCs w:val="20"/>
                <w:lang w:val="en-US"/>
              </w:rPr>
              <w:t xml:space="preserve"> </w:t>
            </w:r>
            <w:r w:rsidRPr="009616DE" w:rsidR="00550829">
              <w:rPr>
                <w:rFonts w:ascii="Arial" w:hAnsi="Arial" w:cs="Arial"/>
                <w:sz w:val="20"/>
                <w:szCs w:val="20"/>
              </w:rPr>
              <w:t>nėra įstojusių studentų</w:t>
            </w:r>
            <w:r w:rsidRPr="009616DE" w:rsidR="00550829">
              <w:rPr>
                <w:rFonts w:ascii="Arial" w:hAnsi="Arial" w:cs="Arial"/>
                <w:sz w:val="20"/>
                <w:szCs w:val="20"/>
                <w:lang w:val="en-US"/>
              </w:rPr>
              <w:t xml:space="preserve"> </w:t>
            </w:r>
            <w:r w:rsidRPr="009616DE">
              <w:rPr>
                <w:rFonts w:ascii="Arial" w:hAnsi="Arial" w:cs="Arial"/>
                <w:sz w:val="20"/>
                <w:szCs w:val="20"/>
                <w:lang w:val="en-US"/>
              </w:rPr>
              <w:t xml:space="preserve">į </w:t>
            </w:r>
            <w:r w:rsidRPr="009616DE">
              <w:rPr>
                <w:rFonts w:ascii="Arial" w:hAnsi="Arial" w:cs="Arial"/>
                <w:sz w:val="20"/>
                <w:szCs w:val="20"/>
              </w:rPr>
              <w:t>Pareiškėjo nuolatine forma vykdom</w:t>
            </w:r>
            <w:r w:rsidR="009A43B3">
              <w:rPr>
                <w:rFonts w:ascii="Arial" w:hAnsi="Arial" w:cs="Arial"/>
                <w:sz w:val="20"/>
                <w:szCs w:val="20"/>
              </w:rPr>
              <w:t>ų</w:t>
            </w:r>
            <w:r w:rsidRPr="009616DE">
              <w:rPr>
                <w:rFonts w:ascii="Arial" w:hAnsi="Arial" w:cs="Arial"/>
                <w:sz w:val="20"/>
                <w:szCs w:val="20"/>
              </w:rPr>
              <w:t xml:space="preserve"> Svarbių studijų krypčių pirmosios pakopos studijų program</w:t>
            </w:r>
            <w:r w:rsidR="00550829">
              <w:rPr>
                <w:rFonts w:ascii="Arial" w:hAnsi="Arial" w:cs="Arial"/>
                <w:sz w:val="20"/>
                <w:szCs w:val="20"/>
              </w:rPr>
              <w:t>ų pirmą kursą</w:t>
            </w:r>
            <w:r w:rsidRPr="009616DE">
              <w:rPr>
                <w:rFonts w:ascii="Arial" w:hAnsi="Arial" w:cs="Arial"/>
                <w:sz w:val="20"/>
                <w:szCs w:val="20"/>
              </w:rPr>
              <w:t>.</w:t>
            </w:r>
          </w:p>
        </w:tc>
      </w:tr>
    </w:tbl>
    <w:p w:rsidR="00630FD5" w:rsidP="00CD5A08" w:rsidRDefault="00630FD5" w14:paraId="4AFD171A" w14:textId="77777777">
      <w:pPr>
        <w:rPr>
          <w:rFonts w:ascii="Arial" w:hAnsi="Arial" w:cs="Arial"/>
          <w:b/>
          <w:bCs/>
          <w:color w:val="000000" w:themeColor="text1"/>
          <w:lang w:val="en-US"/>
        </w:rPr>
      </w:pPr>
    </w:p>
    <w:tbl>
      <w:tblPr>
        <w:tblStyle w:val="TableGrid"/>
        <w:tblW w:w="5000" w:type="pct"/>
        <w:tblLook w:val="04A0" w:firstRow="1" w:lastRow="0" w:firstColumn="1" w:lastColumn="0" w:noHBand="0" w:noVBand="1"/>
      </w:tblPr>
      <w:tblGrid>
        <w:gridCol w:w="705"/>
        <w:gridCol w:w="6080"/>
        <w:gridCol w:w="3066"/>
        <w:gridCol w:w="4709"/>
      </w:tblGrid>
      <w:tr w:rsidRPr="009616DE" w:rsidR="00F951FC" w:rsidTr="00226238" w14:paraId="21EAEBAD" w14:textId="77777777">
        <w:tc>
          <w:tcPr>
            <w:tcW w:w="242" w:type="pct"/>
            <w:shd w:val="clear" w:color="auto" w:fill="F7CAAC" w:themeFill="accent2" w:themeFillTint="66"/>
          </w:tcPr>
          <w:p w:rsidRPr="009616DE" w:rsidR="00F951FC" w:rsidP="00226238" w:rsidRDefault="00F951FC" w14:paraId="23B78F4C" w14:textId="77777777">
            <w:pPr>
              <w:jc w:val="center"/>
              <w:rPr>
                <w:rFonts w:ascii="Arial" w:hAnsi="Arial" w:cs="Arial"/>
                <w:b/>
                <w:bCs/>
                <w:color w:val="000000"/>
                <w:sz w:val="20"/>
                <w:szCs w:val="20"/>
                <w:lang w:val="en-US"/>
              </w:rPr>
            </w:pPr>
            <w:r>
              <w:rPr>
                <w:rFonts w:ascii="Arial" w:hAnsi="Arial" w:cs="Arial"/>
                <w:b/>
                <w:bCs/>
                <w:color w:val="000000"/>
                <w:sz w:val="20"/>
                <w:szCs w:val="20"/>
                <w:lang w:val="en-US"/>
              </w:rPr>
              <w:t>EIL. NR.</w:t>
            </w:r>
          </w:p>
        </w:tc>
        <w:tc>
          <w:tcPr>
            <w:tcW w:w="2088" w:type="pct"/>
            <w:shd w:val="clear" w:color="auto" w:fill="F7CAAC" w:themeFill="accent2" w:themeFillTint="66"/>
          </w:tcPr>
          <w:p w:rsidR="00F951FC" w:rsidP="00226238" w:rsidRDefault="00F951FC" w14:paraId="54012CA0"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KRITERIJ</w:t>
            </w:r>
            <w:r>
              <w:rPr>
                <w:rFonts w:ascii="Arial" w:hAnsi="Arial" w:cs="Arial"/>
                <w:b/>
                <w:bCs/>
                <w:color w:val="000000"/>
                <w:sz w:val="20"/>
                <w:szCs w:val="20"/>
                <w:lang w:val="en-US"/>
              </w:rPr>
              <w:t xml:space="preserve">US </w:t>
            </w:r>
          </w:p>
          <w:p w:rsidRPr="009616DE" w:rsidR="00F951FC" w:rsidP="00226238" w:rsidRDefault="00F951FC" w14:paraId="4C19E40B" w14:textId="77777777">
            <w:pPr>
              <w:jc w:val="center"/>
              <w:rPr>
                <w:rFonts w:ascii="Arial" w:hAnsi="Arial" w:cs="Arial"/>
                <w:b/>
                <w:bCs/>
                <w:sz w:val="20"/>
                <w:szCs w:val="20"/>
              </w:rPr>
            </w:pPr>
          </w:p>
        </w:tc>
        <w:tc>
          <w:tcPr>
            <w:tcW w:w="1053" w:type="pct"/>
            <w:shd w:val="clear" w:color="auto" w:fill="F7CAAC" w:themeFill="accent2" w:themeFillTint="66"/>
          </w:tcPr>
          <w:p w:rsidRPr="009616DE" w:rsidR="00F951FC" w:rsidP="00226238" w:rsidRDefault="00F951FC" w14:paraId="184E65BF"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 xml:space="preserve">VERTINIMO KOMITETO SKIRIAMAS </w:t>
            </w:r>
          </w:p>
          <w:p w:rsidRPr="009616DE" w:rsidR="00F951FC" w:rsidP="00226238" w:rsidRDefault="00F951FC" w14:paraId="12A20B82" w14:textId="77777777">
            <w:pPr>
              <w:jc w:val="center"/>
              <w:rPr>
                <w:rFonts w:ascii="Arial" w:hAnsi="Arial" w:cs="Arial"/>
                <w:b/>
                <w:bCs/>
                <w:sz w:val="20"/>
                <w:szCs w:val="20"/>
              </w:rPr>
            </w:pPr>
            <w:r w:rsidRPr="009616DE">
              <w:rPr>
                <w:rFonts w:ascii="Arial" w:hAnsi="Arial" w:cs="Arial"/>
                <w:b/>
                <w:bCs/>
                <w:color w:val="000000"/>
                <w:sz w:val="20"/>
                <w:szCs w:val="20"/>
                <w:lang w:val="en-US"/>
              </w:rPr>
              <w:t>BALAS (0-6)</w:t>
            </w:r>
          </w:p>
        </w:tc>
        <w:tc>
          <w:tcPr>
            <w:tcW w:w="1617" w:type="pct"/>
            <w:shd w:val="clear" w:color="auto" w:fill="F7CAAC" w:themeFill="accent2" w:themeFillTint="66"/>
          </w:tcPr>
          <w:p w:rsidRPr="009616DE" w:rsidR="00F951FC" w:rsidP="00226238" w:rsidRDefault="00F951FC" w14:paraId="6DA039C3"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PASTABOS</w:t>
            </w:r>
          </w:p>
          <w:p w:rsidRPr="009616DE" w:rsidR="00F951FC" w:rsidP="00226238" w:rsidRDefault="00F951FC" w14:paraId="36D4EF3E" w14:textId="77777777">
            <w:pPr>
              <w:jc w:val="center"/>
              <w:rPr>
                <w:rFonts w:ascii="Arial" w:hAnsi="Arial" w:cs="Arial"/>
                <w:b/>
                <w:bCs/>
                <w:color w:val="000000"/>
                <w:sz w:val="20"/>
                <w:szCs w:val="20"/>
                <w:lang w:val="en-US"/>
              </w:rPr>
            </w:pPr>
          </w:p>
        </w:tc>
      </w:tr>
      <w:tr w:rsidRPr="009616DE" w:rsidR="00F951FC" w:rsidTr="00226238" w14:paraId="71707CB2" w14:textId="77777777">
        <w:trPr>
          <w:trHeight w:val="997"/>
        </w:trPr>
        <w:tc>
          <w:tcPr>
            <w:tcW w:w="242" w:type="pct"/>
            <w:vMerge w:val="restart"/>
          </w:tcPr>
          <w:p w:rsidRPr="00326207" w:rsidR="00F951FC" w:rsidP="00F951FC" w:rsidRDefault="00F951FC" w14:paraId="4C6010A2" w14:textId="362A403D">
            <w:pPr>
              <w:pStyle w:val="ListParagraph"/>
              <w:tabs>
                <w:tab w:val="left" w:pos="709"/>
              </w:tabs>
              <w:ind w:left="0"/>
              <w:jc w:val="both"/>
              <w:rPr>
                <w:rFonts w:ascii="Arial" w:hAnsi="Arial" w:cs="Arial"/>
                <w:b/>
                <w:bCs/>
                <w:sz w:val="20"/>
                <w:szCs w:val="20"/>
              </w:rPr>
            </w:pPr>
            <w:r>
              <w:rPr>
                <w:rFonts w:ascii="Arial" w:hAnsi="Arial" w:cs="Arial"/>
                <w:b/>
                <w:bCs/>
                <w:sz w:val="20"/>
                <w:szCs w:val="20"/>
              </w:rPr>
              <w:t>4.</w:t>
            </w:r>
          </w:p>
        </w:tc>
        <w:tc>
          <w:tcPr>
            <w:tcW w:w="2088" w:type="pct"/>
          </w:tcPr>
          <w:p w:rsidRPr="00F951FC" w:rsidR="00F951FC" w:rsidP="00F951FC" w:rsidRDefault="00F951FC" w14:paraId="1C6AE6F4" w14:textId="715610A9">
            <w:pPr>
              <w:pStyle w:val="ListParagraph"/>
              <w:tabs>
                <w:tab w:val="left" w:pos="709"/>
              </w:tabs>
              <w:ind w:left="0"/>
              <w:jc w:val="both"/>
              <w:rPr>
                <w:rFonts w:ascii="Arial" w:hAnsi="Arial" w:cs="Arial"/>
                <w:b/>
                <w:bCs/>
                <w:sz w:val="20"/>
                <w:szCs w:val="20"/>
              </w:rPr>
            </w:pPr>
            <w:r w:rsidRPr="00F951FC">
              <w:rPr>
                <w:rFonts w:ascii="Arial" w:hAnsi="Arial" w:cs="Arial"/>
                <w:b/>
                <w:bCs/>
                <w:sz w:val="20"/>
                <w:szCs w:val="20"/>
              </w:rPr>
              <w:t xml:space="preserve">Bendras </w:t>
            </w:r>
            <w:r w:rsidR="00B86019">
              <w:rPr>
                <w:rFonts w:ascii="Arial" w:hAnsi="Arial" w:cs="Arial"/>
                <w:b/>
                <w:bCs/>
                <w:sz w:val="20"/>
                <w:szCs w:val="20"/>
              </w:rPr>
              <w:t>s</w:t>
            </w:r>
            <w:r w:rsidRPr="00F951FC">
              <w:rPr>
                <w:rFonts w:ascii="Arial" w:hAnsi="Arial" w:cs="Arial"/>
                <w:b/>
                <w:bCs/>
                <w:sz w:val="20"/>
                <w:szCs w:val="20"/>
              </w:rPr>
              <w:t>tudentų, praėjusiais akademiniais metais (2021 – 2022 m.) įstojusių į visų Pareiškėjo nuolatine forma vykdomų Svarbių studijų krypčių pirmosios pakopos studijų programų pirmą kursą, konkursinio balo vidurkis</w:t>
            </w:r>
          </w:p>
        </w:tc>
        <w:tc>
          <w:tcPr>
            <w:tcW w:w="1053" w:type="pct"/>
          </w:tcPr>
          <w:p w:rsidRPr="009616DE" w:rsidR="00F951FC" w:rsidP="00F951FC" w:rsidRDefault="00F951FC" w14:paraId="4C2AD8C9" w14:textId="77777777">
            <w:pPr>
              <w:rPr>
                <w:rFonts w:ascii="Arial" w:hAnsi="Arial" w:cs="Arial"/>
                <w:sz w:val="20"/>
                <w:szCs w:val="20"/>
              </w:rPr>
            </w:pPr>
          </w:p>
        </w:tc>
        <w:tc>
          <w:tcPr>
            <w:tcW w:w="1617" w:type="pct"/>
          </w:tcPr>
          <w:p w:rsidRPr="009616DE" w:rsidR="00F951FC" w:rsidP="00F951FC" w:rsidRDefault="00F951FC" w14:paraId="22CB6F10" w14:textId="77777777">
            <w:pPr>
              <w:jc w:val="both"/>
              <w:rPr>
                <w:rFonts w:ascii="Arial" w:hAnsi="Arial" w:cs="Arial"/>
                <w:color w:val="000000"/>
                <w:sz w:val="20"/>
                <w:szCs w:val="20"/>
              </w:rPr>
            </w:pPr>
          </w:p>
        </w:tc>
      </w:tr>
      <w:tr w:rsidRPr="009616DE" w:rsidR="00F951FC" w:rsidTr="00226238" w14:paraId="12B0F50C" w14:textId="77777777">
        <w:trPr>
          <w:trHeight w:val="1725"/>
        </w:trPr>
        <w:tc>
          <w:tcPr>
            <w:tcW w:w="242" w:type="pct"/>
            <w:vMerge/>
            <w:shd w:val="clear" w:color="auto" w:fill="F7CAAC" w:themeFill="accent2" w:themeFillTint="66"/>
          </w:tcPr>
          <w:p w:rsidR="00F951FC" w:rsidP="00F951FC" w:rsidRDefault="00F951FC" w14:paraId="036CA83C" w14:textId="77777777">
            <w:pPr>
              <w:jc w:val="both"/>
              <w:rPr>
                <w:rFonts w:ascii="Arial" w:hAnsi="Arial" w:cs="Arial"/>
                <w:b/>
                <w:bCs/>
                <w:color w:val="000000"/>
                <w:sz w:val="20"/>
                <w:szCs w:val="20"/>
              </w:rPr>
            </w:pPr>
          </w:p>
        </w:tc>
        <w:tc>
          <w:tcPr>
            <w:tcW w:w="2088" w:type="pct"/>
            <w:shd w:val="clear" w:color="auto" w:fill="F7CAAC" w:themeFill="accent2" w:themeFillTint="66"/>
          </w:tcPr>
          <w:p w:rsidRPr="009616DE" w:rsidR="00F951FC" w:rsidP="00F951FC" w:rsidRDefault="00F951FC" w14:paraId="7A7ECB1A" w14:textId="77777777">
            <w:pPr>
              <w:jc w:val="both"/>
              <w:rPr>
                <w:rFonts w:ascii="Arial" w:hAnsi="Arial" w:cs="Arial"/>
                <w:b/>
                <w:bCs/>
                <w:color w:val="000000"/>
                <w:sz w:val="20"/>
                <w:szCs w:val="20"/>
              </w:rPr>
            </w:pPr>
            <w:r>
              <w:rPr>
                <w:rFonts w:ascii="Arial" w:hAnsi="Arial" w:cs="Arial"/>
                <w:b/>
                <w:bCs/>
                <w:color w:val="000000"/>
                <w:sz w:val="20"/>
                <w:szCs w:val="20"/>
              </w:rPr>
              <w:t>KRITERIJAUS VERTINIMO METODIKA</w:t>
            </w:r>
          </w:p>
        </w:tc>
        <w:tc>
          <w:tcPr>
            <w:tcW w:w="2670" w:type="pct"/>
            <w:gridSpan w:val="2"/>
          </w:tcPr>
          <w:p w:rsidRPr="009616DE" w:rsidR="00AF5C37" w:rsidP="00AF5C37" w:rsidRDefault="00AF5C37" w14:paraId="4D9F393B" w14:textId="0ACEA543">
            <w:pPr>
              <w:pStyle w:val="ListParagraph"/>
              <w:tabs>
                <w:tab w:val="left" w:pos="709"/>
              </w:tabs>
              <w:ind w:left="0"/>
              <w:jc w:val="both"/>
              <w:rPr>
                <w:rFonts w:ascii="Arial" w:hAnsi="Arial" w:cs="Arial"/>
                <w:sz w:val="20"/>
                <w:szCs w:val="20"/>
                <w:lang w:val="en-US"/>
              </w:rPr>
            </w:pPr>
            <w:r w:rsidRPr="00AF5C37">
              <w:rPr>
                <w:rFonts w:ascii="Arial" w:hAnsi="Arial" w:cs="Arial"/>
                <w:b/>
                <w:bCs/>
                <w:sz w:val="20"/>
                <w:szCs w:val="20"/>
              </w:rPr>
              <w:t>6 balai</w:t>
            </w:r>
            <w:r w:rsidRPr="009616DE">
              <w:rPr>
                <w:rFonts w:ascii="Arial" w:hAnsi="Arial" w:cs="Arial"/>
                <w:sz w:val="20"/>
                <w:szCs w:val="20"/>
              </w:rPr>
              <w:t xml:space="preserve"> – jei bendras studentų</w:t>
            </w:r>
            <w:r w:rsidRPr="005F49B4">
              <w:rPr>
                <w:rFonts w:ascii="Arial" w:hAnsi="Arial" w:cs="Arial"/>
                <w:sz w:val="20"/>
                <w:szCs w:val="20"/>
              </w:rPr>
              <w:t>, praėjusiais akademiniais metais (2021 – 2022 m.) įstojusių į visų Pareiškėjo nuolatine forma vykdomų Svarbių studijų krypčių pirmosios pakopos studijų programų pirmą kursą,</w:t>
            </w:r>
            <w:r w:rsidRPr="009616DE">
              <w:rPr>
                <w:rFonts w:ascii="Arial" w:hAnsi="Arial" w:cs="Arial"/>
                <w:sz w:val="20"/>
                <w:szCs w:val="20"/>
              </w:rPr>
              <w:t xml:space="preserve"> konkursinio balo vidurkis nuo </w:t>
            </w:r>
            <w:r w:rsidRPr="009616DE">
              <w:rPr>
                <w:rFonts w:ascii="Arial" w:hAnsi="Arial" w:cs="Arial"/>
                <w:sz w:val="20"/>
                <w:szCs w:val="20"/>
                <w:lang w:val="en-US"/>
              </w:rPr>
              <w:t>8 iki 10.</w:t>
            </w:r>
          </w:p>
          <w:p w:rsidRPr="009616DE" w:rsidR="00AF5C37" w:rsidP="00AF5C37" w:rsidRDefault="00AF5C37" w14:paraId="7063745B" w14:textId="642DC55D">
            <w:pPr>
              <w:pStyle w:val="ListParagraph"/>
              <w:tabs>
                <w:tab w:val="left" w:pos="709"/>
              </w:tabs>
              <w:ind w:left="0"/>
              <w:jc w:val="both"/>
              <w:rPr>
                <w:rFonts w:ascii="Arial" w:hAnsi="Arial" w:cs="Arial"/>
                <w:sz w:val="20"/>
                <w:szCs w:val="20"/>
                <w:lang w:val="en-US"/>
              </w:rPr>
            </w:pPr>
            <w:r w:rsidRPr="00AF5C37">
              <w:rPr>
                <w:rFonts w:ascii="Arial" w:hAnsi="Arial" w:cs="Arial"/>
                <w:b/>
                <w:bCs/>
                <w:sz w:val="20"/>
                <w:szCs w:val="20"/>
                <w:lang w:val="en-US"/>
              </w:rPr>
              <w:t>4 balai</w:t>
            </w:r>
            <w:r w:rsidRPr="009616DE">
              <w:rPr>
                <w:rFonts w:ascii="Arial" w:hAnsi="Arial" w:cs="Arial"/>
                <w:sz w:val="20"/>
                <w:szCs w:val="20"/>
                <w:lang w:val="en-US"/>
              </w:rPr>
              <w:t xml:space="preserve"> - </w:t>
            </w:r>
            <w:r w:rsidRPr="009616DE">
              <w:rPr>
                <w:rFonts w:ascii="Arial" w:hAnsi="Arial" w:cs="Arial"/>
                <w:sz w:val="20"/>
                <w:szCs w:val="20"/>
              </w:rPr>
              <w:t>jei bendras studentų</w:t>
            </w:r>
            <w:r w:rsidR="005F49B4">
              <w:rPr>
                <w:rFonts w:ascii="Arial" w:hAnsi="Arial" w:cs="Arial"/>
                <w:sz w:val="20"/>
                <w:szCs w:val="20"/>
              </w:rPr>
              <w:t xml:space="preserve">, </w:t>
            </w:r>
            <w:r w:rsidRPr="005F49B4" w:rsidR="005F49B4">
              <w:rPr>
                <w:rFonts w:ascii="Arial" w:hAnsi="Arial" w:cs="Arial"/>
                <w:sz w:val="20"/>
                <w:szCs w:val="20"/>
              </w:rPr>
              <w:t>praėjusiais akademiniais metais (2021 – 2022 m.) įstojusių į visų Pareiškėjo nuolatine forma vykdomų Svarbių studijų krypčių pirmosios pakopos studijų programų pirmą kursą,</w:t>
            </w:r>
            <w:r w:rsidRPr="009616DE">
              <w:rPr>
                <w:rFonts w:ascii="Arial" w:hAnsi="Arial" w:cs="Arial"/>
                <w:sz w:val="20"/>
                <w:szCs w:val="20"/>
              </w:rPr>
              <w:t xml:space="preserve"> konkursinio balo vidurkis nuo 6 </w:t>
            </w:r>
            <w:r w:rsidRPr="009616DE">
              <w:rPr>
                <w:rFonts w:ascii="Arial" w:hAnsi="Arial" w:cs="Arial"/>
                <w:sz w:val="20"/>
                <w:szCs w:val="20"/>
                <w:lang w:val="en-US"/>
              </w:rPr>
              <w:t xml:space="preserve">iki </w:t>
            </w:r>
            <w:r w:rsidRPr="009616DE">
              <w:rPr>
                <w:rFonts w:ascii="Arial" w:hAnsi="Arial" w:cs="Arial"/>
                <w:sz w:val="20"/>
                <w:szCs w:val="20"/>
              </w:rPr>
              <w:t>7,9</w:t>
            </w:r>
            <w:r w:rsidRPr="009616DE">
              <w:rPr>
                <w:rFonts w:ascii="Arial" w:hAnsi="Arial" w:cs="Arial"/>
                <w:sz w:val="20"/>
                <w:szCs w:val="20"/>
                <w:lang w:val="en-US"/>
              </w:rPr>
              <w:t>.</w:t>
            </w:r>
          </w:p>
          <w:p w:rsidRPr="009616DE" w:rsidR="00AF5C37" w:rsidP="00AF5C37" w:rsidRDefault="00AF5C37" w14:paraId="3273C4CA" w14:textId="1E8B4FD8">
            <w:pPr>
              <w:pStyle w:val="ListParagraph"/>
              <w:tabs>
                <w:tab w:val="left" w:pos="709"/>
              </w:tabs>
              <w:ind w:left="0"/>
              <w:jc w:val="both"/>
              <w:rPr>
                <w:rFonts w:ascii="Arial" w:hAnsi="Arial" w:cs="Arial"/>
                <w:sz w:val="20"/>
                <w:szCs w:val="20"/>
                <w:lang w:val="en-US"/>
              </w:rPr>
            </w:pPr>
            <w:r w:rsidRPr="00AF5C37">
              <w:rPr>
                <w:rFonts w:ascii="Arial" w:hAnsi="Arial" w:cs="Arial"/>
                <w:b/>
                <w:bCs/>
                <w:sz w:val="20"/>
                <w:szCs w:val="20"/>
                <w:lang w:val="en-US"/>
              </w:rPr>
              <w:t>2 balai</w:t>
            </w:r>
            <w:r w:rsidRPr="009616DE">
              <w:rPr>
                <w:rFonts w:ascii="Arial" w:hAnsi="Arial" w:cs="Arial"/>
                <w:sz w:val="20"/>
                <w:szCs w:val="20"/>
                <w:lang w:val="en-US"/>
              </w:rPr>
              <w:t xml:space="preserve"> - </w:t>
            </w:r>
            <w:r w:rsidRPr="009616DE">
              <w:rPr>
                <w:rFonts w:ascii="Arial" w:hAnsi="Arial" w:cs="Arial"/>
                <w:sz w:val="20"/>
                <w:szCs w:val="20"/>
              </w:rPr>
              <w:t>jei bendras studentų</w:t>
            </w:r>
            <w:r w:rsidR="005F49B4">
              <w:rPr>
                <w:rFonts w:ascii="Arial" w:hAnsi="Arial" w:cs="Arial"/>
                <w:sz w:val="20"/>
                <w:szCs w:val="20"/>
              </w:rPr>
              <w:t xml:space="preserve">, </w:t>
            </w:r>
            <w:r w:rsidRPr="005F49B4" w:rsidR="005F49B4">
              <w:rPr>
                <w:rFonts w:ascii="Arial" w:hAnsi="Arial" w:cs="Arial"/>
                <w:sz w:val="20"/>
                <w:szCs w:val="20"/>
              </w:rPr>
              <w:t>praėjusiais akademiniais metais (2021 – 2022 m.) įstojusių į visų Pareiškėjo nuolatine forma vykdomų Svarbių studijų krypčių pirmosios pakopos studijų programų pirmą kursą,</w:t>
            </w:r>
            <w:r w:rsidRPr="009616DE">
              <w:rPr>
                <w:rFonts w:ascii="Arial" w:hAnsi="Arial" w:cs="Arial"/>
                <w:sz w:val="20"/>
                <w:szCs w:val="20"/>
              </w:rPr>
              <w:t xml:space="preserve"> konkursinio balo vidurkis nuo 4 </w:t>
            </w:r>
            <w:r w:rsidRPr="009616DE">
              <w:rPr>
                <w:rFonts w:ascii="Arial" w:hAnsi="Arial" w:cs="Arial"/>
                <w:sz w:val="20"/>
                <w:szCs w:val="20"/>
                <w:lang w:val="en-US"/>
              </w:rPr>
              <w:t xml:space="preserve">iki </w:t>
            </w:r>
            <w:r w:rsidRPr="009616DE">
              <w:rPr>
                <w:rFonts w:ascii="Arial" w:hAnsi="Arial" w:cs="Arial"/>
                <w:sz w:val="20"/>
                <w:szCs w:val="20"/>
              </w:rPr>
              <w:t>5,9</w:t>
            </w:r>
            <w:r w:rsidRPr="009616DE">
              <w:rPr>
                <w:rFonts w:ascii="Arial" w:hAnsi="Arial" w:cs="Arial"/>
                <w:sz w:val="20"/>
                <w:szCs w:val="20"/>
                <w:lang w:val="en-US"/>
              </w:rPr>
              <w:t>.</w:t>
            </w:r>
          </w:p>
          <w:p w:rsidRPr="009616DE" w:rsidR="00AF5C37" w:rsidP="00AF5C37" w:rsidRDefault="00AF5C37" w14:paraId="1E514B6F" w14:textId="4FE7EC91">
            <w:pPr>
              <w:pStyle w:val="ListParagraph"/>
              <w:tabs>
                <w:tab w:val="left" w:pos="709"/>
              </w:tabs>
              <w:ind w:left="0"/>
              <w:jc w:val="both"/>
              <w:rPr>
                <w:rFonts w:ascii="Arial" w:hAnsi="Arial" w:cs="Arial"/>
                <w:sz w:val="20"/>
                <w:szCs w:val="20"/>
              </w:rPr>
            </w:pPr>
            <w:r w:rsidRPr="00AF5C37">
              <w:rPr>
                <w:rFonts w:ascii="Arial" w:hAnsi="Arial" w:cs="Arial"/>
                <w:b/>
                <w:bCs/>
                <w:sz w:val="20"/>
                <w:szCs w:val="20"/>
                <w:lang w:val="en-US"/>
              </w:rPr>
              <w:t>1 balas</w:t>
            </w:r>
            <w:r w:rsidRPr="009616DE">
              <w:rPr>
                <w:rFonts w:ascii="Arial" w:hAnsi="Arial" w:cs="Arial"/>
                <w:sz w:val="20"/>
                <w:szCs w:val="20"/>
                <w:lang w:val="en-US"/>
              </w:rPr>
              <w:t xml:space="preserve"> - </w:t>
            </w:r>
            <w:r w:rsidRPr="009616DE">
              <w:rPr>
                <w:rFonts w:ascii="Arial" w:hAnsi="Arial" w:cs="Arial"/>
                <w:sz w:val="20"/>
                <w:szCs w:val="20"/>
              </w:rPr>
              <w:t>jei bendras studentų</w:t>
            </w:r>
            <w:r w:rsidR="005F49B4">
              <w:rPr>
                <w:rFonts w:ascii="Arial" w:hAnsi="Arial" w:cs="Arial"/>
                <w:sz w:val="20"/>
                <w:szCs w:val="20"/>
              </w:rPr>
              <w:t xml:space="preserve">, </w:t>
            </w:r>
            <w:r w:rsidRPr="005F49B4" w:rsidR="005F49B4">
              <w:rPr>
                <w:rFonts w:ascii="Arial" w:hAnsi="Arial" w:cs="Arial"/>
                <w:sz w:val="20"/>
                <w:szCs w:val="20"/>
              </w:rPr>
              <w:t>praėjusiais akademiniais metais (2021 – 2022 m.) įstojusių į visų Pareiškėjo nuolatine forma vykdomų Svarbių studijų krypčių pirmosios pakopos studijų programų pirmą kursą,</w:t>
            </w:r>
            <w:r w:rsidRPr="009616DE">
              <w:rPr>
                <w:rFonts w:ascii="Arial" w:hAnsi="Arial" w:cs="Arial"/>
                <w:sz w:val="20"/>
                <w:szCs w:val="20"/>
              </w:rPr>
              <w:t xml:space="preserve"> konkursinio balo vidurkis nuo 1 iki 3,9.</w:t>
            </w:r>
          </w:p>
          <w:p w:rsidRPr="009616DE" w:rsidR="00F951FC" w:rsidP="00AF5C37" w:rsidRDefault="00AF5C37" w14:paraId="45A9806F" w14:textId="6D2125D5">
            <w:pPr>
              <w:jc w:val="both"/>
              <w:rPr>
                <w:rFonts w:ascii="Arial" w:hAnsi="Arial" w:cs="Arial"/>
                <w:color w:val="000000"/>
                <w:sz w:val="20"/>
                <w:szCs w:val="20"/>
              </w:rPr>
            </w:pPr>
            <w:r w:rsidRPr="00AF5C37">
              <w:rPr>
                <w:rFonts w:ascii="Arial" w:hAnsi="Arial" w:cs="Arial"/>
                <w:b/>
                <w:bCs/>
                <w:sz w:val="20"/>
                <w:szCs w:val="20"/>
                <w:lang w:val="en-US"/>
              </w:rPr>
              <w:t>0 balų</w:t>
            </w:r>
            <w:r w:rsidRPr="009616DE">
              <w:rPr>
                <w:rFonts w:ascii="Arial" w:hAnsi="Arial" w:cs="Arial"/>
                <w:sz w:val="20"/>
                <w:szCs w:val="20"/>
                <w:lang w:val="en-US"/>
              </w:rPr>
              <w:t xml:space="preserve"> - </w:t>
            </w:r>
            <w:r w:rsidRPr="009616DE">
              <w:rPr>
                <w:rFonts w:ascii="Arial" w:hAnsi="Arial" w:cs="Arial"/>
                <w:sz w:val="20"/>
                <w:szCs w:val="20"/>
              </w:rPr>
              <w:t>jei bendras studentų</w:t>
            </w:r>
            <w:r w:rsidR="005F49B4">
              <w:rPr>
                <w:rFonts w:ascii="Arial" w:hAnsi="Arial" w:cs="Arial"/>
                <w:sz w:val="20"/>
                <w:szCs w:val="20"/>
              </w:rPr>
              <w:t xml:space="preserve">, </w:t>
            </w:r>
            <w:r w:rsidRPr="005F49B4" w:rsidR="005F49B4">
              <w:rPr>
                <w:rFonts w:ascii="Arial" w:hAnsi="Arial" w:cs="Arial"/>
                <w:sz w:val="20"/>
                <w:szCs w:val="20"/>
              </w:rPr>
              <w:t>praėjusiais akademiniais metais (2021 – 2022 m.) įstojusių į visų Pareiškėjo nuolatine forma vykdomų Svarbių studijų krypčių pirmosios pakopos studijų programų pirmą kursą,</w:t>
            </w:r>
            <w:r w:rsidRPr="009616DE">
              <w:rPr>
                <w:rFonts w:ascii="Arial" w:hAnsi="Arial" w:cs="Arial"/>
                <w:sz w:val="20"/>
                <w:szCs w:val="20"/>
              </w:rPr>
              <w:t xml:space="preserve"> konkursinio balo vidurkis iki 0,9.</w:t>
            </w:r>
          </w:p>
        </w:tc>
      </w:tr>
    </w:tbl>
    <w:p w:rsidR="00630FD5" w:rsidP="00CD5A08" w:rsidRDefault="00630FD5" w14:paraId="4E678924" w14:textId="77777777">
      <w:pPr>
        <w:rPr>
          <w:rFonts w:ascii="Arial" w:hAnsi="Arial" w:cs="Arial"/>
          <w:b/>
          <w:bCs/>
          <w:color w:val="000000" w:themeColor="text1"/>
          <w:lang w:val="en-US"/>
        </w:rPr>
      </w:pPr>
    </w:p>
    <w:p w:rsidR="00893A22" w:rsidP="00CD5A08" w:rsidRDefault="00893A22" w14:paraId="60B9D287" w14:textId="77777777">
      <w:pPr>
        <w:rPr>
          <w:rFonts w:ascii="Arial" w:hAnsi="Arial" w:cs="Arial"/>
          <w:b/>
          <w:bCs/>
          <w:color w:val="000000" w:themeColor="text1"/>
          <w:lang w:val="en-US"/>
        </w:rPr>
      </w:pPr>
    </w:p>
    <w:p w:rsidR="009E3D54" w:rsidP="00CD5A08" w:rsidRDefault="009E3D54" w14:paraId="0360DC16" w14:textId="77777777">
      <w:pPr>
        <w:rPr>
          <w:rFonts w:ascii="Arial" w:hAnsi="Arial" w:cs="Arial"/>
          <w:b/>
          <w:bCs/>
          <w:color w:val="000000" w:themeColor="text1"/>
          <w:lang w:val="en-US"/>
        </w:rPr>
      </w:pPr>
    </w:p>
    <w:p w:rsidR="00893A22" w:rsidP="00CD5A08" w:rsidRDefault="00893A22" w14:paraId="342E1B52" w14:textId="77777777">
      <w:pPr>
        <w:rPr>
          <w:rFonts w:ascii="Arial" w:hAnsi="Arial" w:cs="Arial"/>
          <w:b/>
          <w:bCs/>
          <w:color w:val="000000" w:themeColor="text1"/>
          <w:lang w:val="en-US"/>
        </w:rPr>
      </w:pPr>
    </w:p>
    <w:p w:rsidR="000A10E0" w:rsidP="00CD5A08" w:rsidRDefault="000A10E0" w14:paraId="2DB156B1" w14:textId="77777777">
      <w:pPr>
        <w:rPr>
          <w:rFonts w:ascii="Arial" w:hAnsi="Arial" w:cs="Arial"/>
          <w:b/>
          <w:bCs/>
          <w:color w:val="000000" w:themeColor="text1"/>
          <w:lang w:val="en-US"/>
        </w:rPr>
      </w:pPr>
    </w:p>
    <w:p w:rsidR="000A10E0" w:rsidP="00CD5A08" w:rsidRDefault="000A10E0" w14:paraId="45A5B068" w14:textId="77777777">
      <w:pPr>
        <w:rPr>
          <w:rFonts w:ascii="Arial" w:hAnsi="Arial" w:cs="Arial"/>
          <w:b/>
          <w:bCs/>
          <w:color w:val="000000" w:themeColor="text1"/>
          <w:lang w:val="en-US"/>
        </w:rPr>
      </w:pPr>
    </w:p>
    <w:tbl>
      <w:tblPr>
        <w:tblStyle w:val="TableGrid"/>
        <w:tblW w:w="5000" w:type="pct"/>
        <w:tblLook w:val="04A0" w:firstRow="1" w:lastRow="0" w:firstColumn="1" w:lastColumn="0" w:noHBand="0" w:noVBand="1"/>
      </w:tblPr>
      <w:tblGrid>
        <w:gridCol w:w="705"/>
        <w:gridCol w:w="6080"/>
        <w:gridCol w:w="3066"/>
        <w:gridCol w:w="4709"/>
      </w:tblGrid>
      <w:tr w:rsidRPr="009616DE" w:rsidR="00893A22" w:rsidTr="01B7126D" w14:paraId="702634DC" w14:textId="77777777">
        <w:tc>
          <w:tcPr>
            <w:tcW w:w="242" w:type="pct"/>
            <w:shd w:val="clear" w:color="auto" w:fill="F7CAAC" w:themeFill="accent2" w:themeFillTint="66"/>
          </w:tcPr>
          <w:p w:rsidRPr="009616DE" w:rsidR="00893A22" w:rsidP="00226238" w:rsidRDefault="00893A22" w14:paraId="386AE3CA" w14:textId="77777777">
            <w:pPr>
              <w:jc w:val="center"/>
              <w:rPr>
                <w:rFonts w:ascii="Arial" w:hAnsi="Arial" w:cs="Arial"/>
                <w:b/>
                <w:bCs/>
                <w:color w:val="000000"/>
                <w:sz w:val="20"/>
                <w:szCs w:val="20"/>
                <w:lang w:val="en-US"/>
              </w:rPr>
            </w:pPr>
            <w:r>
              <w:rPr>
                <w:rFonts w:ascii="Arial" w:hAnsi="Arial" w:cs="Arial"/>
                <w:b/>
                <w:bCs/>
                <w:color w:val="000000"/>
                <w:sz w:val="20"/>
                <w:szCs w:val="20"/>
                <w:lang w:val="en-US"/>
              </w:rPr>
              <w:t>EIL. NR.</w:t>
            </w:r>
          </w:p>
        </w:tc>
        <w:tc>
          <w:tcPr>
            <w:tcW w:w="2088" w:type="pct"/>
            <w:shd w:val="clear" w:color="auto" w:fill="F7CAAC" w:themeFill="accent2" w:themeFillTint="66"/>
          </w:tcPr>
          <w:p w:rsidR="00893A22" w:rsidP="00226238" w:rsidRDefault="00893A22" w14:paraId="77B17BC5"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KRITERIJ</w:t>
            </w:r>
            <w:r>
              <w:rPr>
                <w:rFonts w:ascii="Arial" w:hAnsi="Arial" w:cs="Arial"/>
                <w:b/>
                <w:bCs/>
                <w:color w:val="000000"/>
                <w:sz w:val="20"/>
                <w:szCs w:val="20"/>
                <w:lang w:val="en-US"/>
              </w:rPr>
              <w:t xml:space="preserve">US </w:t>
            </w:r>
          </w:p>
          <w:p w:rsidRPr="009616DE" w:rsidR="00893A22" w:rsidP="00226238" w:rsidRDefault="00893A22" w14:paraId="6EE62807" w14:textId="77777777">
            <w:pPr>
              <w:jc w:val="center"/>
              <w:rPr>
                <w:rFonts w:ascii="Arial" w:hAnsi="Arial" w:cs="Arial"/>
                <w:b/>
                <w:bCs/>
                <w:sz w:val="20"/>
                <w:szCs w:val="20"/>
              </w:rPr>
            </w:pPr>
          </w:p>
        </w:tc>
        <w:tc>
          <w:tcPr>
            <w:tcW w:w="1053" w:type="pct"/>
            <w:shd w:val="clear" w:color="auto" w:fill="F7CAAC" w:themeFill="accent2" w:themeFillTint="66"/>
          </w:tcPr>
          <w:p w:rsidRPr="009616DE" w:rsidR="00893A22" w:rsidP="00226238" w:rsidRDefault="00893A22" w14:paraId="0E9A914D"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 xml:space="preserve">VERTINIMO KOMITETO SKIRIAMAS </w:t>
            </w:r>
          </w:p>
          <w:p w:rsidRPr="009616DE" w:rsidR="00893A22" w:rsidP="00226238" w:rsidRDefault="00893A22" w14:paraId="5AC4FB15" w14:textId="77777777">
            <w:pPr>
              <w:jc w:val="center"/>
              <w:rPr>
                <w:rFonts w:ascii="Arial" w:hAnsi="Arial" w:cs="Arial"/>
                <w:b/>
                <w:bCs/>
                <w:sz w:val="20"/>
                <w:szCs w:val="20"/>
              </w:rPr>
            </w:pPr>
            <w:r w:rsidRPr="009616DE">
              <w:rPr>
                <w:rFonts w:ascii="Arial" w:hAnsi="Arial" w:cs="Arial"/>
                <w:b/>
                <w:bCs/>
                <w:color w:val="000000"/>
                <w:sz w:val="20"/>
                <w:szCs w:val="20"/>
                <w:lang w:val="en-US"/>
              </w:rPr>
              <w:t>BALAS (0-6)</w:t>
            </w:r>
          </w:p>
        </w:tc>
        <w:tc>
          <w:tcPr>
            <w:tcW w:w="1617" w:type="pct"/>
            <w:shd w:val="clear" w:color="auto" w:fill="F7CAAC" w:themeFill="accent2" w:themeFillTint="66"/>
          </w:tcPr>
          <w:p w:rsidRPr="009616DE" w:rsidR="00893A22" w:rsidP="00226238" w:rsidRDefault="00893A22" w14:paraId="51E132BD" w14:textId="77777777">
            <w:pPr>
              <w:jc w:val="center"/>
              <w:rPr>
                <w:rFonts w:ascii="Arial" w:hAnsi="Arial" w:cs="Arial"/>
                <w:b/>
                <w:bCs/>
                <w:color w:val="000000"/>
                <w:sz w:val="20"/>
                <w:szCs w:val="20"/>
                <w:lang w:val="en-US"/>
              </w:rPr>
            </w:pPr>
            <w:r w:rsidRPr="009616DE">
              <w:rPr>
                <w:rFonts w:ascii="Arial" w:hAnsi="Arial" w:cs="Arial"/>
                <w:b/>
                <w:bCs/>
                <w:color w:val="000000"/>
                <w:sz w:val="20"/>
                <w:szCs w:val="20"/>
                <w:lang w:val="en-US"/>
              </w:rPr>
              <w:t>PASTABOS</w:t>
            </w:r>
          </w:p>
          <w:p w:rsidRPr="009616DE" w:rsidR="00893A22" w:rsidP="00226238" w:rsidRDefault="00893A22" w14:paraId="47645BE5" w14:textId="77777777">
            <w:pPr>
              <w:jc w:val="center"/>
              <w:rPr>
                <w:rFonts w:ascii="Arial" w:hAnsi="Arial" w:cs="Arial"/>
                <w:b/>
                <w:bCs/>
                <w:color w:val="000000"/>
                <w:sz w:val="20"/>
                <w:szCs w:val="20"/>
                <w:lang w:val="en-US"/>
              </w:rPr>
            </w:pPr>
          </w:p>
        </w:tc>
      </w:tr>
      <w:tr w:rsidRPr="009616DE" w:rsidR="00893A22" w:rsidTr="01B7126D" w14:paraId="3C89D612" w14:textId="77777777">
        <w:trPr>
          <w:trHeight w:val="997"/>
        </w:trPr>
        <w:tc>
          <w:tcPr>
            <w:tcW w:w="242" w:type="pct"/>
            <w:vMerge w:val="restart"/>
          </w:tcPr>
          <w:p w:rsidRPr="00326207" w:rsidR="00893A22" w:rsidP="00226238" w:rsidRDefault="00893A22" w14:paraId="04C6BF81" w14:textId="525941AA">
            <w:pPr>
              <w:pStyle w:val="ListParagraph"/>
              <w:tabs>
                <w:tab w:val="left" w:pos="709"/>
              </w:tabs>
              <w:ind w:left="0"/>
              <w:jc w:val="both"/>
              <w:rPr>
                <w:rFonts w:ascii="Arial" w:hAnsi="Arial" w:cs="Arial"/>
                <w:b/>
                <w:bCs/>
                <w:sz w:val="20"/>
                <w:szCs w:val="20"/>
              </w:rPr>
            </w:pPr>
            <w:r>
              <w:rPr>
                <w:rFonts w:ascii="Arial" w:hAnsi="Arial" w:cs="Arial"/>
                <w:b/>
                <w:bCs/>
                <w:sz w:val="20"/>
                <w:szCs w:val="20"/>
              </w:rPr>
              <w:t>5.</w:t>
            </w:r>
          </w:p>
        </w:tc>
        <w:tc>
          <w:tcPr>
            <w:tcW w:w="2088" w:type="pct"/>
          </w:tcPr>
          <w:p w:rsidRPr="00893A22" w:rsidR="00893A22" w:rsidP="00226238" w:rsidRDefault="0D090935" w14:paraId="57AD7AC6" w14:textId="3C1F3222">
            <w:pPr>
              <w:pStyle w:val="ListParagraph"/>
              <w:tabs>
                <w:tab w:val="left" w:pos="709"/>
              </w:tabs>
              <w:ind w:left="0"/>
              <w:jc w:val="both"/>
              <w:rPr>
                <w:rFonts w:ascii="Arial" w:hAnsi="Arial" w:cs="Arial"/>
                <w:b/>
                <w:bCs/>
                <w:sz w:val="20"/>
                <w:szCs w:val="20"/>
              </w:rPr>
            </w:pPr>
            <w:r w:rsidRPr="01B7126D">
              <w:rPr>
                <w:rFonts w:ascii="Arial" w:hAnsi="Arial" w:cs="Arial"/>
                <w:b/>
                <w:bCs/>
                <w:sz w:val="20"/>
                <w:szCs w:val="20"/>
              </w:rPr>
              <w:t xml:space="preserve">Pareiškėjo vykdoma (-os) Svarbi (-os) studijų kryptis (-ys) paskutinės akreditacijos metu buvo akredituota Lietuvos Respublikos teisės aktų nustatyta tvarka. Pareiškėjo vykdomos Svarbios studijų krypties paskutinės akreditacijos įvertinimas balais arba visų Pareiškėjo vykdomų Svarbių studijų krypčių paskutinės akreditacijos įvertinimų balais vidurkis, jei Pareiškėjas vykdo daugiau nei </w:t>
            </w:r>
            <w:r w:rsidRPr="01B7126D">
              <w:rPr>
                <w:rFonts w:ascii="Arial" w:hAnsi="Arial" w:cs="Arial"/>
                <w:b/>
                <w:bCs/>
                <w:sz w:val="20"/>
                <w:szCs w:val="20"/>
                <w:lang w:val="en-US"/>
              </w:rPr>
              <w:t xml:space="preserve">1 </w:t>
            </w:r>
            <w:r w:rsidRPr="01B7126D">
              <w:rPr>
                <w:rFonts w:ascii="Arial" w:hAnsi="Arial" w:cs="Arial"/>
                <w:b/>
                <w:bCs/>
                <w:sz w:val="20"/>
                <w:szCs w:val="20"/>
              </w:rPr>
              <w:t>Svarbią studijų kryptį.</w:t>
            </w:r>
          </w:p>
        </w:tc>
        <w:tc>
          <w:tcPr>
            <w:tcW w:w="1053" w:type="pct"/>
          </w:tcPr>
          <w:p w:rsidRPr="009616DE" w:rsidR="00893A22" w:rsidP="00226238" w:rsidRDefault="00893A22" w14:paraId="354BDFA3" w14:textId="77777777">
            <w:pPr>
              <w:rPr>
                <w:rFonts w:ascii="Arial" w:hAnsi="Arial" w:cs="Arial"/>
                <w:sz w:val="20"/>
                <w:szCs w:val="20"/>
              </w:rPr>
            </w:pPr>
          </w:p>
        </w:tc>
        <w:tc>
          <w:tcPr>
            <w:tcW w:w="1617" w:type="pct"/>
          </w:tcPr>
          <w:p w:rsidRPr="009616DE" w:rsidR="00893A22" w:rsidP="00226238" w:rsidRDefault="00893A22" w14:paraId="3ACF44A9" w14:textId="77777777">
            <w:pPr>
              <w:jc w:val="both"/>
              <w:rPr>
                <w:rFonts w:ascii="Arial" w:hAnsi="Arial" w:cs="Arial"/>
                <w:color w:val="000000"/>
                <w:sz w:val="20"/>
                <w:szCs w:val="20"/>
              </w:rPr>
            </w:pPr>
          </w:p>
        </w:tc>
      </w:tr>
      <w:tr w:rsidRPr="009616DE" w:rsidR="00893A22" w:rsidTr="01B7126D" w14:paraId="3A964B48" w14:textId="77777777">
        <w:trPr>
          <w:trHeight w:val="557"/>
        </w:trPr>
        <w:tc>
          <w:tcPr>
            <w:tcW w:w="242" w:type="pct"/>
            <w:vMerge/>
          </w:tcPr>
          <w:p w:rsidR="00893A22" w:rsidP="00226238" w:rsidRDefault="00893A22" w14:paraId="0EE63FBE" w14:textId="77777777">
            <w:pPr>
              <w:jc w:val="both"/>
              <w:rPr>
                <w:rFonts w:ascii="Arial" w:hAnsi="Arial" w:cs="Arial"/>
                <w:b/>
                <w:bCs/>
                <w:color w:val="000000"/>
                <w:sz w:val="20"/>
                <w:szCs w:val="20"/>
              </w:rPr>
            </w:pPr>
          </w:p>
        </w:tc>
        <w:tc>
          <w:tcPr>
            <w:tcW w:w="2088" w:type="pct"/>
            <w:shd w:val="clear" w:color="auto" w:fill="F7CAAC" w:themeFill="accent2" w:themeFillTint="66"/>
          </w:tcPr>
          <w:p w:rsidRPr="009616DE" w:rsidR="00893A22" w:rsidP="00226238" w:rsidRDefault="00893A22" w14:paraId="32280F47" w14:textId="77777777">
            <w:pPr>
              <w:jc w:val="both"/>
              <w:rPr>
                <w:rFonts w:ascii="Arial" w:hAnsi="Arial" w:cs="Arial"/>
                <w:b/>
                <w:bCs/>
                <w:color w:val="000000"/>
                <w:sz w:val="20"/>
                <w:szCs w:val="20"/>
              </w:rPr>
            </w:pPr>
            <w:r>
              <w:rPr>
                <w:rFonts w:ascii="Arial" w:hAnsi="Arial" w:cs="Arial"/>
                <w:b/>
                <w:bCs/>
                <w:color w:val="000000"/>
                <w:sz w:val="20"/>
                <w:szCs w:val="20"/>
              </w:rPr>
              <w:t>KRITERIJAUS VERTINIMO METODIKA</w:t>
            </w:r>
          </w:p>
        </w:tc>
        <w:tc>
          <w:tcPr>
            <w:tcW w:w="2670" w:type="pct"/>
            <w:gridSpan w:val="2"/>
          </w:tcPr>
          <w:p w:rsidRPr="009616DE" w:rsidR="00A02B10" w:rsidP="00A02B10" w:rsidRDefault="00A02B10" w14:paraId="183C4B94" w14:textId="77777777">
            <w:pPr>
              <w:pStyle w:val="ListParagraph"/>
              <w:tabs>
                <w:tab w:val="left" w:pos="709"/>
              </w:tabs>
              <w:ind w:left="0"/>
              <w:jc w:val="both"/>
              <w:rPr>
                <w:rFonts w:ascii="Arial" w:hAnsi="Arial" w:cs="Arial"/>
                <w:sz w:val="20"/>
                <w:szCs w:val="20"/>
                <w:lang w:val="en-US"/>
              </w:rPr>
            </w:pPr>
            <w:r w:rsidRPr="00A02B10">
              <w:rPr>
                <w:rFonts w:ascii="Arial" w:hAnsi="Arial" w:cs="Arial"/>
                <w:b/>
                <w:bCs/>
                <w:sz w:val="20"/>
                <w:szCs w:val="20"/>
              </w:rPr>
              <w:t>6 balai</w:t>
            </w:r>
            <w:r w:rsidRPr="009616DE">
              <w:rPr>
                <w:rFonts w:ascii="Arial" w:hAnsi="Arial" w:cs="Arial"/>
                <w:sz w:val="20"/>
                <w:szCs w:val="20"/>
              </w:rPr>
              <w:t xml:space="preserve"> – 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 xml:space="preserve">Svarbią studijų kryptį, yra </w:t>
            </w:r>
            <w:r w:rsidRPr="009616DE">
              <w:rPr>
                <w:rFonts w:ascii="Arial" w:hAnsi="Arial" w:cs="Arial"/>
                <w:sz w:val="20"/>
                <w:szCs w:val="20"/>
                <w:lang w:val="en-US"/>
              </w:rPr>
              <w:t>31 – 35;</w:t>
            </w:r>
          </w:p>
          <w:p w:rsidRPr="009616DE" w:rsidR="00A02B10" w:rsidP="00A02B10" w:rsidRDefault="00A02B10" w14:paraId="5C2C1A3F" w14:textId="77777777">
            <w:pPr>
              <w:pStyle w:val="ListParagraph"/>
              <w:tabs>
                <w:tab w:val="left" w:pos="709"/>
              </w:tabs>
              <w:ind w:left="0"/>
              <w:jc w:val="both"/>
              <w:rPr>
                <w:rFonts w:ascii="Arial" w:hAnsi="Arial" w:cs="Arial"/>
                <w:sz w:val="20"/>
                <w:szCs w:val="20"/>
                <w:lang w:val="en-US"/>
              </w:rPr>
            </w:pPr>
            <w:r w:rsidRPr="00A02B10">
              <w:rPr>
                <w:rFonts w:ascii="Arial" w:hAnsi="Arial" w:cs="Arial"/>
                <w:b/>
                <w:bCs/>
                <w:sz w:val="20"/>
                <w:szCs w:val="20"/>
                <w:lang w:val="en-US"/>
              </w:rPr>
              <w:t>5 balai</w:t>
            </w:r>
            <w:r w:rsidRPr="009616DE">
              <w:rPr>
                <w:rFonts w:ascii="Arial" w:hAnsi="Arial" w:cs="Arial"/>
                <w:sz w:val="20"/>
                <w:szCs w:val="20"/>
                <w:lang w:val="en-US"/>
              </w:rPr>
              <w:t xml:space="preserve"> - </w:t>
            </w:r>
            <w:r w:rsidRPr="009616DE">
              <w:rPr>
                <w:rFonts w:ascii="Arial" w:hAnsi="Arial" w:cs="Arial"/>
                <w:sz w:val="20"/>
                <w:szCs w:val="20"/>
              </w:rPr>
              <w:t xml:space="preserve">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Svarbią studijų kryptį, yra 27 – 30,9;</w:t>
            </w:r>
          </w:p>
          <w:p w:rsidRPr="009616DE" w:rsidR="00A02B10" w:rsidP="00A02B10" w:rsidRDefault="00A02B10" w14:paraId="22F7C68B" w14:textId="77777777">
            <w:pPr>
              <w:pStyle w:val="ListParagraph"/>
              <w:tabs>
                <w:tab w:val="left" w:pos="709"/>
              </w:tabs>
              <w:ind w:left="0"/>
              <w:jc w:val="both"/>
              <w:rPr>
                <w:rFonts w:ascii="Arial" w:hAnsi="Arial" w:cs="Arial"/>
                <w:sz w:val="20"/>
                <w:szCs w:val="20"/>
              </w:rPr>
            </w:pPr>
            <w:r w:rsidRPr="00A02B10">
              <w:rPr>
                <w:rFonts w:ascii="Arial" w:hAnsi="Arial" w:cs="Arial"/>
                <w:b/>
                <w:bCs/>
                <w:sz w:val="20"/>
                <w:szCs w:val="20"/>
                <w:lang w:val="en-US"/>
              </w:rPr>
              <w:t>4 balai</w:t>
            </w:r>
            <w:r w:rsidRPr="009616DE">
              <w:rPr>
                <w:rFonts w:ascii="Arial" w:hAnsi="Arial" w:cs="Arial"/>
                <w:sz w:val="20"/>
                <w:szCs w:val="20"/>
                <w:lang w:val="en-US"/>
              </w:rPr>
              <w:t xml:space="preserve"> - </w:t>
            </w:r>
            <w:r w:rsidRPr="009616DE">
              <w:rPr>
                <w:rFonts w:ascii="Arial" w:hAnsi="Arial" w:cs="Arial"/>
                <w:sz w:val="20"/>
                <w:szCs w:val="20"/>
              </w:rPr>
              <w:t xml:space="preserve">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Svarbią studijų kryptį, yra 22 – 26,9;</w:t>
            </w:r>
          </w:p>
          <w:p w:rsidRPr="009616DE" w:rsidR="00A02B10" w:rsidP="00A02B10" w:rsidRDefault="00A02B10" w14:paraId="16888C4E" w14:textId="77777777">
            <w:pPr>
              <w:pStyle w:val="ListParagraph"/>
              <w:tabs>
                <w:tab w:val="left" w:pos="709"/>
              </w:tabs>
              <w:ind w:left="0"/>
              <w:jc w:val="both"/>
              <w:rPr>
                <w:rFonts w:ascii="Arial" w:hAnsi="Arial" w:cs="Arial"/>
                <w:sz w:val="20"/>
                <w:szCs w:val="20"/>
                <w:lang w:val="en-US"/>
              </w:rPr>
            </w:pPr>
            <w:r w:rsidRPr="00A02B10">
              <w:rPr>
                <w:rFonts w:ascii="Arial" w:hAnsi="Arial" w:cs="Arial"/>
                <w:b/>
                <w:bCs/>
                <w:sz w:val="20"/>
                <w:szCs w:val="20"/>
                <w:lang w:val="en-US"/>
              </w:rPr>
              <w:t>3 balai</w:t>
            </w:r>
            <w:r w:rsidRPr="009616DE">
              <w:rPr>
                <w:rFonts w:ascii="Arial" w:hAnsi="Arial" w:cs="Arial"/>
                <w:sz w:val="20"/>
                <w:szCs w:val="20"/>
                <w:lang w:val="en-US"/>
              </w:rPr>
              <w:t xml:space="preserve"> – </w:t>
            </w:r>
            <w:r w:rsidRPr="009616DE">
              <w:rPr>
                <w:rFonts w:ascii="Arial" w:hAnsi="Arial" w:cs="Arial"/>
                <w:sz w:val="20"/>
                <w:szCs w:val="20"/>
              </w:rPr>
              <w:t xml:space="preserve">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Svarbią studijų kryptį, yra</w:t>
            </w:r>
            <w:r w:rsidRPr="009616DE">
              <w:rPr>
                <w:rFonts w:ascii="Arial" w:hAnsi="Arial" w:cs="Arial"/>
                <w:sz w:val="20"/>
                <w:szCs w:val="20"/>
                <w:lang w:val="en-US"/>
              </w:rPr>
              <w:t>17 – 21,9;</w:t>
            </w:r>
          </w:p>
          <w:p w:rsidRPr="009616DE" w:rsidR="00A02B10" w:rsidP="00A02B10" w:rsidRDefault="00A02B10" w14:paraId="0F7B3C98" w14:textId="77777777">
            <w:pPr>
              <w:pStyle w:val="ListParagraph"/>
              <w:tabs>
                <w:tab w:val="left" w:pos="709"/>
              </w:tabs>
              <w:ind w:left="0"/>
              <w:jc w:val="both"/>
              <w:rPr>
                <w:rFonts w:ascii="Arial" w:hAnsi="Arial" w:cs="Arial"/>
                <w:sz w:val="20"/>
                <w:szCs w:val="20"/>
                <w:lang w:val="en-US"/>
              </w:rPr>
            </w:pPr>
            <w:r w:rsidRPr="00A02B10">
              <w:rPr>
                <w:rFonts w:ascii="Arial" w:hAnsi="Arial" w:cs="Arial"/>
                <w:b/>
                <w:bCs/>
                <w:sz w:val="20"/>
                <w:szCs w:val="20"/>
                <w:lang w:val="en-US"/>
              </w:rPr>
              <w:t>2 balai</w:t>
            </w:r>
            <w:r w:rsidRPr="009616DE">
              <w:rPr>
                <w:rFonts w:ascii="Arial" w:hAnsi="Arial" w:cs="Arial"/>
                <w:sz w:val="20"/>
                <w:szCs w:val="20"/>
                <w:lang w:val="en-US"/>
              </w:rPr>
              <w:t xml:space="preserve"> - </w:t>
            </w:r>
            <w:r w:rsidRPr="009616DE">
              <w:rPr>
                <w:rFonts w:ascii="Arial" w:hAnsi="Arial" w:cs="Arial"/>
                <w:sz w:val="20"/>
                <w:szCs w:val="20"/>
              </w:rPr>
              <w:t xml:space="preserve">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Svarbią studijų kryptį, yra – 10 -16,9;</w:t>
            </w:r>
          </w:p>
          <w:p w:rsidRPr="009616DE" w:rsidR="00A02B10" w:rsidP="00A02B10" w:rsidRDefault="00A02B10" w14:paraId="05D045CD" w14:textId="77777777">
            <w:pPr>
              <w:pStyle w:val="ListParagraph"/>
              <w:tabs>
                <w:tab w:val="left" w:pos="709"/>
              </w:tabs>
              <w:ind w:left="0"/>
              <w:jc w:val="both"/>
              <w:rPr>
                <w:rFonts w:ascii="Arial" w:hAnsi="Arial" w:cs="Arial"/>
                <w:sz w:val="20"/>
                <w:szCs w:val="20"/>
              </w:rPr>
            </w:pPr>
            <w:r w:rsidRPr="00A02B10">
              <w:rPr>
                <w:rFonts w:ascii="Arial" w:hAnsi="Arial" w:cs="Arial"/>
                <w:b/>
                <w:bCs/>
                <w:sz w:val="20"/>
                <w:szCs w:val="20"/>
                <w:lang w:val="en-US"/>
              </w:rPr>
              <w:t>1 balas</w:t>
            </w:r>
            <w:r w:rsidRPr="009616DE">
              <w:rPr>
                <w:rFonts w:ascii="Arial" w:hAnsi="Arial" w:cs="Arial"/>
                <w:sz w:val="20"/>
                <w:szCs w:val="20"/>
                <w:lang w:val="en-US"/>
              </w:rPr>
              <w:t xml:space="preserve"> - </w:t>
            </w:r>
            <w:r w:rsidRPr="009616DE">
              <w:rPr>
                <w:rFonts w:ascii="Arial" w:hAnsi="Arial" w:cs="Arial"/>
                <w:sz w:val="20"/>
                <w:szCs w:val="20"/>
              </w:rPr>
              <w:t xml:space="preserve">jei Pareiškėjo vykdoma (-os) Svarbi (-os) studijų kryptis (-ys) paskutinės akreditacijos metu buvo akredituota ir Pareiškėjo vykdomos Svarbios studijų krypties paskutinės akreditacijos įvertinimas balais arba visų Pareiškėjo vykdomų Svarbių studijų krypčių paskutinės akreditacijos įvertinimų balais vidurkis, jei Pareiškėjas vykdo daugiau nei </w:t>
            </w:r>
            <w:r w:rsidRPr="009616DE">
              <w:rPr>
                <w:rFonts w:ascii="Arial" w:hAnsi="Arial" w:cs="Arial"/>
                <w:sz w:val="20"/>
                <w:szCs w:val="20"/>
                <w:lang w:val="en-US"/>
              </w:rPr>
              <w:t xml:space="preserve">1 </w:t>
            </w:r>
            <w:r w:rsidRPr="009616DE">
              <w:rPr>
                <w:rFonts w:ascii="Arial" w:hAnsi="Arial" w:cs="Arial"/>
                <w:sz w:val="20"/>
                <w:szCs w:val="20"/>
              </w:rPr>
              <w:t xml:space="preserve">Svarbią studijų kryptį, yra – 0-9,9; </w:t>
            </w:r>
          </w:p>
          <w:p w:rsidRPr="009616DE" w:rsidR="00893A22" w:rsidP="00A02B10" w:rsidRDefault="00A02B10" w14:paraId="67A185C9" w14:textId="22126DE4">
            <w:pPr>
              <w:jc w:val="both"/>
              <w:rPr>
                <w:rFonts w:ascii="Arial" w:hAnsi="Arial" w:cs="Arial"/>
                <w:color w:val="000000"/>
                <w:sz w:val="20"/>
                <w:szCs w:val="20"/>
              </w:rPr>
            </w:pPr>
            <w:r w:rsidRPr="000E27A0">
              <w:rPr>
                <w:rFonts w:ascii="Arial" w:hAnsi="Arial" w:cs="Arial"/>
                <w:b/>
                <w:bCs/>
                <w:sz w:val="20"/>
                <w:szCs w:val="20"/>
              </w:rPr>
              <w:t>0 balų</w:t>
            </w:r>
            <w:r w:rsidRPr="009616DE">
              <w:rPr>
                <w:rFonts w:ascii="Arial" w:hAnsi="Arial" w:cs="Arial"/>
                <w:sz w:val="20"/>
                <w:szCs w:val="20"/>
              </w:rPr>
              <w:t xml:space="preserve"> – jei Pareiškėjo vykdoma (-os) Svarbi (-os) studijų kryptis (-ys) paskutinės akreditacijos metu buvo neakredituota.</w:t>
            </w:r>
          </w:p>
        </w:tc>
      </w:tr>
    </w:tbl>
    <w:p w:rsidR="00630FD5" w:rsidP="00CD5A08" w:rsidRDefault="00630FD5" w14:paraId="5EB3062D" w14:textId="77777777">
      <w:pPr>
        <w:rPr>
          <w:rFonts w:ascii="Arial" w:hAnsi="Arial" w:cs="Arial"/>
          <w:b/>
          <w:bCs/>
          <w:color w:val="000000" w:themeColor="text1"/>
          <w:lang w:val="en-US"/>
        </w:rPr>
      </w:pPr>
    </w:p>
    <w:tbl>
      <w:tblPr>
        <w:tblStyle w:val="TableGrid"/>
        <w:tblW w:w="0" w:type="auto"/>
        <w:tblLook w:val="04A0" w:firstRow="1" w:lastRow="0" w:firstColumn="1" w:lastColumn="0" w:noHBand="0" w:noVBand="1"/>
      </w:tblPr>
      <w:tblGrid>
        <w:gridCol w:w="6799"/>
        <w:gridCol w:w="7761"/>
      </w:tblGrid>
      <w:tr w:rsidR="005F2FF1" w:rsidTr="005F2FF1" w14:paraId="1FDB7D0B" w14:textId="77777777">
        <w:tc>
          <w:tcPr>
            <w:tcW w:w="6799" w:type="dxa"/>
            <w:shd w:val="clear" w:color="auto" w:fill="F7CAAC" w:themeFill="accent2" w:themeFillTint="66"/>
          </w:tcPr>
          <w:p w:rsidR="005F2FF1" w:rsidP="005F2FF1" w:rsidRDefault="005F2FF1" w14:paraId="5C7CE5A9" w14:textId="2E85479B">
            <w:pPr>
              <w:jc w:val="center"/>
              <w:rPr>
                <w:rFonts w:ascii="Arial" w:hAnsi="Arial" w:cs="Arial"/>
                <w:b/>
                <w:bCs/>
                <w:color w:val="000000" w:themeColor="text1"/>
                <w:lang w:val="en-US"/>
              </w:rPr>
            </w:pPr>
            <w:r>
              <w:rPr>
                <w:rFonts w:ascii="Arial" w:hAnsi="Arial" w:cs="Arial"/>
                <w:b/>
                <w:bCs/>
                <w:color w:val="000000" w:themeColor="text1"/>
                <w:lang w:val="en-US"/>
              </w:rPr>
              <w:t>PARAIŠKOS</w:t>
            </w:r>
          </w:p>
          <w:p w:rsidR="005F2FF1" w:rsidP="005F2FF1" w:rsidRDefault="005F2FF1" w14:paraId="79D5BFD6" w14:textId="1BB07B75">
            <w:pPr>
              <w:jc w:val="center"/>
              <w:rPr>
                <w:rFonts w:ascii="Arial" w:hAnsi="Arial" w:cs="Arial"/>
                <w:b/>
                <w:bCs/>
                <w:color w:val="000000" w:themeColor="text1"/>
                <w:lang w:val="en-US"/>
              </w:rPr>
            </w:pPr>
            <w:r>
              <w:rPr>
                <w:rFonts w:ascii="Arial" w:hAnsi="Arial" w:cs="Arial"/>
                <w:b/>
                <w:bCs/>
                <w:color w:val="000000" w:themeColor="text1"/>
                <w:lang w:val="en-US"/>
              </w:rPr>
              <w:t>ĮVERTINIMAS BALAIS</w:t>
            </w:r>
          </w:p>
        </w:tc>
        <w:tc>
          <w:tcPr>
            <w:tcW w:w="7761" w:type="dxa"/>
          </w:tcPr>
          <w:p w:rsidR="005F2FF1" w:rsidP="00CD5A08" w:rsidRDefault="005F2FF1" w14:paraId="182D607E" w14:textId="77777777">
            <w:pPr>
              <w:rPr>
                <w:rFonts w:ascii="Arial" w:hAnsi="Arial" w:cs="Arial"/>
                <w:b/>
                <w:bCs/>
                <w:color w:val="000000" w:themeColor="text1"/>
                <w:lang w:val="en-US"/>
              </w:rPr>
            </w:pPr>
          </w:p>
        </w:tc>
      </w:tr>
    </w:tbl>
    <w:p w:rsidR="005F2FF1" w:rsidP="00CD5A08" w:rsidRDefault="005F2FF1" w14:paraId="429A2FFE" w14:textId="77777777">
      <w:pPr>
        <w:rPr>
          <w:rFonts w:ascii="Arial" w:hAnsi="Arial" w:cs="Arial"/>
          <w:b/>
          <w:bCs/>
          <w:color w:val="000000" w:themeColor="text1"/>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0"/>
      </w:tblGrid>
      <w:tr w:rsidRPr="009616DE" w:rsidR="005F4B90" w:rsidTr="001931FB" w14:paraId="0D4D1423" w14:textId="77777777">
        <w:trPr>
          <w:tblCellSpacing w:w="15" w:type="dxa"/>
        </w:trPr>
        <w:tc>
          <w:tcPr>
            <w:tcW w:w="0" w:type="auto"/>
            <w:vAlign w:val="center"/>
          </w:tcPr>
          <w:p w:rsidRPr="009616DE" w:rsidR="005F4B90" w:rsidP="009C388B" w:rsidRDefault="005F4B90" w14:paraId="15B20689" w14:textId="53B2BA22">
            <w:pPr>
              <w:spacing w:after="0" w:line="240" w:lineRule="auto"/>
              <w:rPr>
                <w:rFonts w:ascii="Arial" w:hAnsi="Arial" w:eastAsia="Times New Roman" w:cs="Arial"/>
                <w:sz w:val="20"/>
                <w:szCs w:val="20"/>
                <w:lang w:eastAsia="lt-LT"/>
              </w:rPr>
            </w:pPr>
          </w:p>
        </w:tc>
      </w:tr>
      <w:tr w:rsidRPr="00181D94" w:rsidR="005F4B90" w:rsidTr="001931FB" w14:paraId="70DBF885" w14:textId="77777777">
        <w:trPr>
          <w:tblCellSpacing w:w="15" w:type="dxa"/>
        </w:trPr>
        <w:tc>
          <w:tcPr>
            <w:tcW w:w="0" w:type="auto"/>
            <w:vAlign w:val="center"/>
            <w:hideMark/>
          </w:tcPr>
          <w:p w:rsidRPr="00181D94" w:rsidR="005F4B90" w:rsidP="00CD5A08" w:rsidRDefault="005F4B90" w14:paraId="39F451C4" w14:textId="39E97AC4">
            <w:pPr>
              <w:spacing w:after="0" w:line="240" w:lineRule="auto"/>
              <w:rPr>
                <w:rFonts w:ascii="Arial" w:hAnsi="Arial" w:eastAsia="Times New Roman" w:cs="Arial"/>
                <w:lang w:eastAsia="lt-LT"/>
              </w:rPr>
            </w:pPr>
            <w:r w:rsidRPr="00181D94">
              <w:rPr>
                <w:rFonts w:ascii="Arial" w:hAnsi="Arial" w:eastAsia="Times New Roman" w:cs="Arial"/>
                <w:lang w:eastAsia="lt-LT"/>
              </w:rPr>
              <w:t xml:space="preserve">VERTINTOJŲ SPRENDIMAS </w:t>
            </w:r>
          </w:p>
        </w:tc>
      </w:tr>
      <w:tr w:rsidRPr="00181D94" w:rsidR="005F4B90" w:rsidTr="001931FB" w14:paraId="5697196C" w14:textId="77777777">
        <w:trPr>
          <w:tblCellSpacing w:w="15" w:type="dxa"/>
        </w:trPr>
        <w:tc>
          <w:tcPr>
            <w:tcW w:w="0" w:type="auto"/>
            <w:vAlign w:val="center"/>
          </w:tcPr>
          <w:p w:rsidRPr="00181D94" w:rsidR="005F4B90" w:rsidP="00CD5A08" w:rsidRDefault="005F4B90" w14:paraId="48AC3324" w14:textId="77777777">
            <w:pPr>
              <w:spacing w:after="0" w:line="240" w:lineRule="auto"/>
              <w:rPr>
                <w:rFonts w:ascii="Arial" w:hAnsi="Arial" w:eastAsia="Times New Roman" w:cs="Arial"/>
                <w:lang w:eastAsia="lt-LT"/>
              </w:rPr>
            </w:pPr>
          </w:p>
        </w:tc>
      </w:tr>
      <w:tr w:rsidRPr="00181D94" w:rsidR="005F4B90" w:rsidTr="001931FB" w14:paraId="5BCD4BA5" w14:textId="77777777">
        <w:trPr>
          <w:tblCellSpacing w:w="15" w:type="dxa"/>
        </w:trPr>
        <w:tc>
          <w:tcPr>
            <w:tcW w:w="0" w:type="auto"/>
            <w:vAlign w:val="center"/>
            <w:hideMark/>
          </w:tcPr>
          <w:p w:rsidRPr="00181D94" w:rsidR="005F4B90" w:rsidP="00CD5A08" w:rsidRDefault="005F4B90" w14:paraId="2A0DB7E0" w14:textId="77777777">
            <w:pPr>
              <w:spacing w:after="0" w:line="240" w:lineRule="auto"/>
              <w:rPr>
                <w:rFonts w:ascii="Arial" w:hAnsi="Arial" w:eastAsia="Times New Roman" w:cs="Arial"/>
                <w:lang w:eastAsia="lt-LT"/>
              </w:rPr>
            </w:pPr>
          </w:p>
          <w:p w:rsidRPr="00181D94" w:rsidR="005F4B90" w:rsidP="0089562E" w:rsidRDefault="005F4B90" w14:paraId="7DD67B86" w14:textId="340782A7">
            <w:pPr>
              <w:spacing w:after="0" w:line="240" w:lineRule="auto"/>
              <w:jc w:val="both"/>
              <w:rPr>
                <w:rFonts w:ascii="Arial" w:hAnsi="Arial" w:cs="Arial"/>
              </w:rPr>
            </w:pPr>
            <w:r w:rsidRPr="00181D94">
              <w:rPr>
                <w:rFonts w:ascii="Arial" w:hAnsi="Arial" w:eastAsia="Times New Roman" w:cs="Arial"/>
                <w:lang w:eastAsia="lt-LT"/>
              </w:rPr>
              <w:t xml:space="preserve">Siūlyti Pareiškėjui patikslinti pateiktą Paraišką </w:t>
            </w:r>
            <w:r w:rsidRPr="00181D94">
              <w:rPr>
                <w:rFonts w:ascii="Arial" w:hAnsi="Arial" w:cs="Arial"/>
              </w:rPr>
              <w:t>ar (ir) pateikti papildomus dokumentus tuo atveju, jei  Paraiška neatitinka administracinių, kokybinių kriterijų, Vertinimo komitetui Paraiškos vertinimo metu trūksta informacijos vertinimui atlikti (nurodant, kokia papildoma informacija, kokie papildomi dokumentai yra reikalingi).</w:t>
            </w:r>
          </w:p>
          <w:p w:rsidRPr="00181D94" w:rsidR="005F4B90" w:rsidP="0089562E" w:rsidRDefault="005F4B90" w14:paraId="50B74757" w14:textId="77777777">
            <w:pPr>
              <w:spacing w:after="0" w:line="240" w:lineRule="auto"/>
              <w:jc w:val="both"/>
              <w:rPr>
                <w:rFonts w:ascii="Arial" w:hAnsi="Arial" w:cs="Arial"/>
              </w:rPr>
            </w:pPr>
          </w:p>
          <w:p w:rsidRPr="00181D94" w:rsidR="005F4B90" w:rsidP="0089562E" w:rsidRDefault="005F4B90" w14:paraId="33E181CF" w14:textId="21375D75">
            <w:pPr>
              <w:spacing w:after="0" w:line="240" w:lineRule="auto"/>
              <w:jc w:val="both"/>
              <w:rPr>
                <w:rFonts w:ascii="Arial" w:hAnsi="Arial" w:eastAsia="Times New Roman" w:cs="Arial"/>
                <w:lang w:eastAsia="lt-LT"/>
              </w:rPr>
            </w:pPr>
            <w:r w:rsidRPr="00181D94">
              <w:rPr>
                <w:rFonts w:ascii="Arial" w:hAnsi="Arial" w:eastAsia="Times New Roman" w:cs="Arial"/>
                <w:lang w:eastAsia="lt-LT"/>
              </w:rPr>
              <w:t>Siūlyti skirti Paramą; jei skirti – kokią Paramos sumą siūloma skirti; ar reikalinga į tipinę Paramos sutartį įrašyti papildomas sąlygas ir kt.</w:t>
            </w:r>
          </w:p>
          <w:p w:rsidRPr="00181D94" w:rsidR="005F4B90" w:rsidP="0089562E" w:rsidRDefault="005F4B90" w14:paraId="4732B485" w14:textId="7F443EE2">
            <w:pPr>
              <w:spacing w:after="0" w:line="240" w:lineRule="auto"/>
              <w:jc w:val="both"/>
              <w:rPr>
                <w:rFonts w:ascii="Arial" w:hAnsi="Arial" w:eastAsia="Times New Roman" w:cs="Arial"/>
                <w:lang w:eastAsia="lt-LT"/>
              </w:rPr>
            </w:pPr>
          </w:p>
          <w:p w:rsidRPr="00181D94" w:rsidR="005F4B90" w:rsidP="0089562E" w:rsidRDefault="005F4B90" w14:paraId="782D6BDE" w14:textId="0D3E118A">
            <w:pPr>
              <w:spacing w:after="0" w:line="240" w:lineRule="auto"/>
              <w:jc w:val="both"/>
              <w:rPr>
                <w:rFonts w:ascii="Arial" w:hAnsi="Arial" w:eastAsia="Times New Roman" w:cs="Arial"/>
                <w:lang w:eastAsia="lt-LT"/>
              </w:rPr>
            </w:pPr>
            <w:r w:rsidRPr="00181D94">
              <w:rPr>
                <w:rFonts w:ascii="Arial" w:hAnsi="Arial" w:eastAsia="Times New Roman" w:cs="Arial"/>
                <w:lang w:eastAsia="lt-LT"/>
              </w:rPr>
              <w:t>Siūlyti skirti Paramos dalį; jei skirti – kokią Paramos sumą siūloma skirti, argumentai, kodėl siūloma skirti ne visą Paraiškoje prašomą Paramos sumą; ar reikalinga į tipinę Paramos sutartį įrašyti papildomas sąlygas ir kt.</w:t>
            </w:r>
          </w:p>
          <w:p w:rsidRPr="00181D94" w:rsidR="005F4B90" w:rsidP="0089562E" w:rsidRDefault="005F4B90" w14:paraId="12A89F81" w14:textId="77777777">
            <w:pPr>
              <w:spacing w:after="0" w:line="240" w:lineRule="auto"/>
              <w:jc w:val="both"/>
              <w:rPr>
                <w:rFonts w:ascii="Arial" w:hAnsi="Arial" w:eastAsia="Times New Roman" w:cs="Arial"/>
                <w:lang w:eastAsia="lt-LT"/>
              </w:rPr>
            </w:pPr>
          </w:p>
          <w:p w:rsidRPr="00181D94" w:rsidR="005F4B90" w:rsidP="0089562E" w:rsidRDefault="005F4B90" w14:paraId="07B03E89" w14:textId="01EB0041">
            <w:pPr>
              <w:spacing w:after="0" w:line="240" w:lineRule="auto"/>
              <w:jc w:val="both"/>
              <w:rPr>
                <w:rFonts w:ascii="Arial" w:hAnsi="Arial" w:eastAsia="Times New Roman" w:cs="Arial"/>
                <w:lang w:val="en-US" w:eastAsia="lt-LT"/>
              </w:rPr>
            </w:pPr>
            <w:r w:rsidRPr="00181D94">
              <w:rPr>
                <w:rFonts w:ascii="Arial" w:hAnsi="Arial" w:eastAsia="Times New Roman" w:cs="Arial"/>
                <w:lang w:eastAsia="lt-LT"/>
              </w:rPr>
              <w:t>Siūlyti neskirti Paramos.</w:t>
            </w:r>
          </w:p>
        </w:tc>
      </w:tr>
      <w:tr w:rsidRPr="00CD5A08" w:rsidR="005F4B90" w:rsidTr="001931FB" w14:paraId="57FE609D" w14:textId="77777777">
        <w:trPr>
          <w:tblCellSpacing w:w="15" w:type="dxa"/>
        </w:trPr>
        <w:tc>
          <w:tcPr>
            <w:tcW w:w="0" w:type="auto"/>
            <w:vAlign w:val="center"/>
            <w:hideMark/>
          </w:tcPr>
          <w:p w:rsidRPr="00CD5A08" w:rsidR="005F4B90" w:rsidP="00CD5A08" w:rsidRDefault="005F4B90" w14:paraId="1CF2A32B" w14:textId="77777777">
            <w:pPr>
              <w:spacing w:after="0" w:line="240" w:lineRule="auto"/>
              <w:rPr>
                <w:rFonts w:ascii="Times New Roman" w:hAnsi="Times New Roman" w:eastAsia="Times New Roman" w:cs="Times New Roman"/>
                <w:sz w:val="20"/>
                <w:szCs w:val="20"/>
                <w:lang w:eastAsia="lt-LT"/>
              </w:rPr>
            </w:pPr>
          </w:p>
        </w:tc>
      </w:tr>
      <w:tr w:rsidRPr="00CD5A08" w:rsidR="005F4B90" w:rsidTr="001931FB" w14:paraId="7E3FE8C9" w14:textId="77777777">
        <w:trPr>
          <w:tblCellSpacing w:w="15" w:type="dxa"/>
        </w:trPr>
        <w:tc>
          <w:tcPr>
            <w:tcW w:w="0" w:type="auto"/>
            <w:vAlign w:val="center"/>
            <w:hideMark/>
          </w:tcPr>
          <w:p w:rsidRPr="00CD5A08" w:rsidR="005F4B90" w:rsidP="00CD5A08" w:rsidRDefault="005F4B90" w14:paraId="54CD5DDF" w14:textId="77777777">
            <w:pPr>
              <w:spacing w:after="0" w:line="240" w:lineRule="auto"/>
              <w:rPr>
                <w:rFonts w:ascii="Times New Roman" w:hAnsi="Times New Roman" w:eastAsia="Times New Roman" w:cs="Times New Roman"/>
                <w:sz w:val="20"/>
                <w:szCs w:val="20"/>
                <w:lang w:eastAsia="lt-LT"/>
              </w:rPr>
            </w:pPr>
          </w:p>
        </w:tc>
      </w:tr>
    </w:tbl>
    <w:tbl>
      <w:tblPr>
        <w:tblStyle w:val="TableGrid"/>
        <w:tblW w:w="0" w:type="auto"/>
        <w:tblLook w:val="04A0" w:firstRow="1" w:lastRow="0" w:firstColumn="1" w:lastColumn="0" w:noHBand="0" w:noVBand="1"/>
      </w:tblPr>
      <w:tblGrid>
        <w:gridCol w:w="6799"/>
        <w:gridCol w:w="7761"/>
      </w:tblGrid>
      <w:tr w:rsidR="00DF18E6" w:rsidTr="00226238" w14:paraId="3EEB4AF4" w14:textId="77777777">
        <w:tc>
          <w:tcPr>
            <w:tcW w:w="6799" w:type="dxa"/>
            <w:shd w:val="clear" w:color="auto" w:fill="F7CAAC" w:themeFill="accent2" w:themeFillTint="66"/>
          </w:tcPr>
          <w:p w:rsidR="00DF18E6" w:rsidP="00DF18E6" w:rsidRDefault="00DF18E6" w14:paraId="618E21EB" w14:textId="24B82A16">
            <w:pPr>
              <w:jc w:val="center"/>
              <w:rPr>
                <w:rFonts w:ascii="Arial" w:hAnsi="Arial" w:cs="Arial"/>
                <w:b/>
                <w:bCs/>
                <w:color w:val="000000" w:themeColor="text1"/>
                <w:lang w:val="en-US"/>
              </w:rPr>
            </w:pPr>
            <w:r>
              <w:rPr>
                <w:rFonts w:ascii="Arial" w:hAnsi="Arial" w:cs="Arial"/>
                <w:b/>
                <w:bCs/>
                <w:color w:val="000000" w:themeColor="text1"/>
                <w:lang w:val="en-US"/>
              </w:rPr>
              <w:t>VERTINIMO KOMITETO</w:t>
            </w:r>
          </w:p>
          <w:p w:rsidR="00DF18E6" w:rsidP="00DF18E6" w:rsidRDefault="00DF18E6" w14:paraId="59D71633" w14:textId="7C54F028">
            <w:pPr>
              <w:jc w:val="center"/>
              <w:rPr>
                <w:rFonts w:ascii="Arial" w:hAnsi="Arial" w:cs="Arial"/>
                <w:b/>
                <w:bCs/>
                <w:color w:val="000000" w:themeColor="text1"/>
                <w:lang w:val="en-US"/>
              </w:rPr>
            </w:pPr>
            <w:r>
              <w:rPr>
                <w:rFonts w:ascii="Arial" w:hAnsi="Arial" w:cs="Arial"/>
                <w:b/>
                <w:bCs/>
                <w:color w:val="000000" w:themeColor="text1"/>
                <w:lang w:val="en-US"/>
              </w:rPr>
              <w:t>PASTABOS</w:t>
            </w:r>
          </w:p>
        </w:tc>
        <w:tc>
          <w:tcPr>
            <w:tcW w:w="7761" w:type="dxa"/>
          </w:tcPr>
          <w:p w:rsidR="00DF18E6" w:rsidP="00226238" w:rsidRDefault="00DF18E6" w14:paraId="2B7B940C" w14:textId="77777777">
            <w:pPr>
              <w:rPr>
                <w:rFonts w:ascii="Arial" w:hAnsi="Arial" w:cs="Arial"/>
                <w:b/>
                <w:bCs/>
                <w:color w:val="000000" w:themeColor="text1"/>
                <w:lang w:val="en-US"/>
              </w:rPr>
            </w:pPr>
          </w:p>
        </w:tc>
      </w:tr>
    </w:tbl>
    <w:p w:rsidR="009C388B" w:rsidP="009C388B" w:rsidRDefault="009C388B" w14:paraId="4501D8BC" w14:textId="77777777">
      <w:pPr>
        <w:spacing w:after="0" w:line="240" w:lineRule="auto"/>
        <w:rPr>
          <w:rFonts w:ascii="Arial" w:hAnsi="Arial" w:eastAsia="Times New Roman" w:cs="Arial"/>
          <w:sz w:val="20"/>
          <w:szCs w:val="20"/>
          <w:lang w:eastAsia="lt-LT"/>
        </w:rPr>
      </w:pPr>
    </w:p>
    <w:p w:rsidRPr="009616DE" w:rsidR="00776FA5" w:rsidP="009C388B" w:rsidRDefault="00776FA5" w14:paraId="4F19345E" w14:textId="77777777">
      <w:pPr>
        <w:spacing w:after="0" w:line="240" w:lineRule="auto"/>
        <w:rPr>
          <w:rFonts w:ascii="Arial" w:hAnsi="Arial" w:eastAsia="Times New Roman" w:cs="Arial"/>
          <w:sz w:val="20"/>
          <w:szCs w:val="20"/>
          <w:lang w:eastAsia="lt-LT"/>
        </w:rPr>
      </w:pPr>
    </w:p>
    <w:tbl>
      <w:tblPr>
        <w:tblStyle w:val="TableGrid"/>
        <w:tblW w:w="0" w:type="auto"/>
        <w:tblLook w:val="04A0" w:firstRow="1" w:lastRow="0" w:firstColumn="1" w:lastColumn="0" w:noHBand="0" w:noVBand="1"/>
      </w:tblPr>
      <w:tblGrid>
        <w:gridCol w:w="1228"/>
        <w:gridCol w:w="6271"/>
        <w:gridCol w:w="2597"/>
        <w:gridCol w:w="1463"/>
        <w:gridCol w:w="2850"/>
      </w:tblGrid>
      <w:tr w:rsidRPr="009616DE" w:rsidR="009C388B" w:rsidTr="00226238" w14:paraId="2368F908" w14:textId="77777777">
        <w:trPr>
          <w:trHeight w:val="252"/>
        </w:trPr>
        <w:tc>
          <w:tcPr>
            <w:tcW w:w="1228" w:type="dxa"/>
          </w:tcPr>
          <w:p w:rsidRPr="009616DE" w:rsidR="009C388B" w:rsidP="00226238" w:rsidRDefault="009C388B" w14:paraId="72E47059"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Eil. Nr.</w:t>
            </w:r>
          </w:p>
        </w:tc>
        <w:tc>
          <w:tcPr>
            <w:tcW w:w="6271" w:type="dxa"/>
            <w:vAlign w:val="center"/>
          </w:tcPr>
          <w:p w:rsidRPr="009616DE" w:rsidR="009C388B" w:rsidP="00226238" w:rsidRDefault="009C388B" w14:paraId="40B6EE2F"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Vertinimo komiteto nario vardas pavardė</w:t>
            </w:r>
          </w:p>
        </w:tc>
        <w:tc>
          <w:tcPr>
            <w:tcW w:w="2597" w:type="dxa"/>
          </w:tcPr>
          <w:p w:rsidRPr="009616DE" w:rsidR="009C388B" w:rsidP="00226238" w:rsidRDefault="009C388B" w14:paraId="44DC519F"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Pastabos, jei yra</w:t>
            </w:r>
          </w:p>
        </w:tc>
        <w:tc>
          <w:tcPr>
            <w:tcW w:w="1463" w:type="dxa"/>
          </w:tcPr>
          <w:p w:rsidRPr="009616DE" w:rsidR="009C388B" w:rsidP="00226238" w:rsidRDefault="009C388B" w14:paraId="533424B7"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Data</w:t>
            </w:r>
          </w:p>
        </w:tc>
        <w:tc>
          <w:tcPr>
            <w:tcW w:w="2850" w:type="dxa"/>
          </w:tcPr>
          <w:p w:rsidRPr="009616DE" w:rsidR="009C388B" w:rsidP="00226238" w:rsidRDefault="009C388B" w14:paraId="12716629"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Parašas</w:t>
            </w:r>
          </w:p>
        </w:tc>
      </w:tr>
      <w:tr w:rsidRPr="009616DE" w:rsidR="009C388B" w:rsidTr="00226238" w14:paraId="76C89DFB" w14:textId="77777777">
        <w:trPr>
          <w:trHeight w:val="252"/>
        </w:trPr>
        <w:tc>
          <w:tcPr>
            <w:tcW w:w="1228" w:type="dxa"/>
          </w:tcPr>
          <w:p w:rsidRPr="009616DE" w:rsidR="009C388B" w:rsidP="00226238" w:rsidRDefault="009C388B" w14:paraId="0D265BFC" w14:textId="77777777">
            <w:pPr>
              <w:rPr>
                <w:rFonts w:ascii="Arial" w:hAnsi="Arial" w:eastAsia="Times New Roman" w:cs="Arial"/>
                <w:sz w:val="20"/>
                <w:szCs w:val="20"/>
                <w:lang w:eastAsia="lt-LT"/>
              </w:rPr>
            </w:pPr>
            <w:r w:rsidRPr="009616DE">
              <w:rPr>
                <w:rFonts w:ascii="Arial" w:hAnsi="Arial" w:eastAsia="Times New Roman" w:cs="Arial"/>
                <w:sz w:val="20"/>
                <w:szCs w:val="20"/>
                <w:lang w:val="en-US" w:eastAsia="lt-LT"/>
              </w:rPr>
              <w:t>1.</w:t>
            </w:r>
          </w:p>
        </w:tc>
        <w:tc>
          <w:tcPr>
            <w:tcW w:w="6271" w:type="dxa"/>
          </w:tcPr>
          <w:p w:rsidRPr="009616DE" w:rsidR="009C388B" w:rsidP="00226238" w:rsidRDefault="009C388B" w14:paraId="13A38F3E" w14:textId="77777777">
            <w:pPr>
              <w:rPr>
                <w:rFonts w:ascii="Arial" w:hAnsi="Arial" w:eastAsia="Times New Roman" w:cs="Arial"/>
                <w:sz w:val="20"/>
                <w:szCs w:val="20"/>
                <w:lang w:eastAsia="lt-LT"/>
              </w:rPr>
            </w:pPr>
          </w:p>
        </w:tc>
        <w:tc>
          <w:tcPr>
            <w:tcW w:w="2597" w:type="dxa"/>
          </w:tcPr>
          <w:p w:rsidRPr="009616DE" w:rsidR="009C388B" w:rsidP="00226238" w:rsidRDefault="009C388B" w14:paraId="04BAF5F3" w14:textId="77777777">
            <w:pPr>
              <w:rPr>
                <w:rFonts w:ascii="Arial" w:hAnsi="Arial" w:eastAsia="Times New Roman" w:cs="Arial"/>
                <w:sz w:val="20"/>
                <w:szCs w:val="20"/>
                <w:lang w:eastAsia="lt-LT"/>
              </w:rPr>
            </w:pPr>
          </w:p>
        </w:tc>
        <w:tc>
          <w:tcPr>
            <w:tcW w:w="1463" w:type="dxa"/>
          </w:tcPr>
          <w:p w:rsidRPr="009616DE" w:rsidR="009C388B" w:rsidP="00226238" w:rsidRDefault="009C388B" w14:paraId="137A1624" w14:textId="77777777">
            <w:pPr>
              <w:rPr>
                <w:rFonts w:ascii="Arial" w:hAnsi="Arial" w:eastAsia="Times New Roman" w:cs="Arial"/>
                <w:sz w:val="20"/>
                <w:szCs w:val="20"/>
                <w:lang w:eastAsia="lt-LT"/>
              </w:rPr>
            </w:pPr>
          </w:p>
        </w:tc>
        <w:tc>
          <w:tcPr>
            <w:tcW w:w="2850" w:type="dxa"/>
          </w:tcPr>
          <w:p w:rsidRPr="009616DE" w:rsidR="009C388B" w:rsidP="00226238" w:rsidRDefault="009C388B" w14:paraId="4DB012A8" w14:textId="77777777">
            <w:pPr>
              <w:rPr>
                <w:rFonts w:ascii="Arial" w:hAnsi="Arial" w:eastAsia="Times New Roman" w:cs="Arial"/>
                <w:sz w:val="20"/>
                <w:szCs w:val="20"/>
                <w:lang w:eastAsia="lt-LT"/>
              </w:rPr>
            </w:pPr>
          </w:p>
        </w:tc>
      </w:tr>
      <w:tr w:rsidRPr="009616DE" w:rsidR="009C388B" w:rsidTr="00226238" w14:paraId="5CCC704B" w14:textId="77777777">
        <w:trPr>
          <w:trHeight w:val="252"/>
        </w:trPr>
        <w:tc>
          <w:tcPr>
            <w:tcW w:w="1228" w:type="dxa"/>
          </w:tcPr>
          <w:p w:rsidRPr="009616DE" w:rsidR="009C388B" w:rsidP="00226238" w:rsidRDefault="009C388B" w14:paraId="0961960E"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2.</w:t>
            </w:r>
          </w:p>
        </w:tc>
        <w:tc>
          <w:tcPr>
            <w:tcW w:w="6271" w:type="dxa"/>
          </w:tcPr>
          <w:p w:rsidRPr="009616DE" w:rsidR="009C388B" w:rsidP="00226238" w:rsidRDefault="009C388B" w14:paraId="7FC651E7" w14:textId="77777777">
            <w:pPr>
              <w:rPr>
                <w:rFonts w:ascii="Arial" w:hAnsi="Arial" w:eastAsia="Times New Roman" w:cs="Arial"/>
                <w:sz w:val="20"/>
                <w:szCs w:val="20"/>
                <w:lang w:eastAsia="lt-LT"/>
              </w:rPr>
            </w:pPr>
          </w:p>
        </w:tc>
        <w:tc>
          <w:tcPr>
            <w:tcW w:w="2597" w:type="dxa"/>
          </w:tcPr>
          <w:p w:rsidRPr="009616DE" w:rsidR="009C388B" w:rsidP="00226238" w:rsidRDefault="009C388B" w14:paraId="7640FB4F" w14:textId="77777777">
            <w:pPr>
              <w:rPr>
                <w:rFonts w:ascii="Arial" w:hAnsi="Arial" w:eastAsia="Times New Roman" w:cs="Arial"/>
                <w:sz w:val="20"/>
                <w:szCs w:val="20"/>
                <w:lang w:eastAsia="lt-LT"/>
              </w:rPr>
            </w:pPr>
          </w:p>
        </w:tc>
        <w:tc>
          <w:tcPr>
            <w:tcW w:w="1463" w:type="dxa"/>
          </w:tcPr>
          <w:p w:rsidRPr="009616DE" w:rsidR="009C388B" w:rsidP="00226238" w:rsidRDefault="009C388B" w14:paraId="35F5F139" w14:textId="77777777">
            <w:pPr>
              <w:rPr>
                <w:rFonts w:ascii="Arial" w:hAnsi="Arial" w:eastAsia="Times New Roman" w:cs="Arial"/>
                <w:sz w:val="20"/>
                <w:szCs w:val="20"/>
                <w:lang w:eastAsia="lt-LT"/>
              </w:rPr>
            </w:pPr>
          </w:p>
        </w:tc>
        <w:tc>
          <w:tcPr>
            <w:tcW w:w="2850" w:type="dxa"/>
          </w:tcPr>
          <w:p w:rsidRPr="009616DE" w:rsidR="009C388B" w:rsidP="00226238" w:rsidRDefault="009C388B" w14:paraId="3733E45C" w14:textId="77777777">
            <w:pPr>
              <w:rPr>
                <w:rFonts w:ascii="Arial" w:hAnsi="Arial" w:eastAsia="Times New Roman" w:cs="Arial"/>
                <w:sz w:val="20"/>
                <w:szCs w:val="20"/>
                <w:lang w:eastAsia="lt-LT"/>
              </w:rPr>
            </w:pPr>
          </w:p>
        </w:tc>
      </w:tr>
      <w:tr w:rsidRPr="009616DE" w:rsidR="009C388B" w:rsidTr="00226238" w14:paraId="7FF64F6C" w14:textId="77777777">
        <w:trPr>
          <w:trHeight w:val="252"/>
        </w:trPr>
        <w:tc>
          <w:tcPr>
            <w:tcW w:w="1228" w:type="dxa"/>
          </w:tcPr>
          <w:p w:rsidRPr="009616DE" w:rsidR="009C388B" w:rsidP="00226238" w:rsidRDefault="009C388B" w14:paraId="29FCC30A"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3.</w:t>
            </w:r>
          </w:p>
        </w:tc>
        <w:tc>
          <w:tcPr>
            <w:tcW w:w="6271" w:type="dxa"/>
          </w:tcPr>
          <w:p w:rsidRPr="009616DE" w:rsidR="009C388B" w:rsidP="00226238" w:rsidRDefault="009C388B" w14:paraId="60D32FA5" w14:textId="77777777">
            <w:pPr>
              <w:rPr>
                <w:rFonts w:ascii="Arial" w:hAnsi="Arial" w:eastAsia="Times New Roman" w:cs="Arial"/>
                <w:sz w:val="20"/>
                <w:szCs w:val="20"/>
                <w:lang w:eastAsia="lt-LT"/>
              </w:rPr>
            </w:pPr>
          </w:p>
        </w:tc>
        <w:tc>
          <w:tcPr>
            <w:tcW w:w="2597" w:type="dxa"/>
          </w:tcPr>
          <w:p w:rsidRPr="009616DE" w:rsidR="009C388B" w:rsidP="00226238" w:rsidRDefault="009C388B" w14:paraId="20D7C50E" w14:textId="77777777">
            <w:pPr>
              <w:rPr>
                <w:rFonts w:ascii="Arial" w:hAnsi="Arial" w:eastAsia="Times New Roman" w:cs="Arial"/>
                <w:sz w:val="20"/>
                <w:szCs w:val="20"/>
                <w:lang w:eastAsia="lt-LT"/>
              </w:rPr>
            </w:pPr>
          </w:p>
        </w:tc>
        <w:tc>
          <w:tcPr>
            <w:tcW w:w="1463" w:type="dxa"/>
          </w:tcPr>
          <w:p w:rsidRPr="009616DE" w:rsidR="009C388B" w:rsidP="00226238" w:rsidRDefault="009C388B" w14:paraId="10AF6415" w14:textId="77777777">
            <w:pPr>
              <w:rPr>
                <w:rFonts w:ascii="Arial" w:hAnsi="Arial" w:eastAsia="Times New Roman" w:cs="Arial"/>
                <w:sz w:val="20"/>
                <w:szCs w:val="20"/>
                <w:lang w:eastAsia="lt-LT"/>
              </w:rPr>
            </w:pPr>
          </w:p>
        </w:tc>
        <w:tc>
          <w:tcPr>
            <w:tcW w:w="2850" w:type="dxa"/>
          </w:tcPr>
          <w:p w:rsidRPr="009616DE" w:rsidR="009C388B" w:rsidP="00226238" w:rsidRDefault="009C388B" w14:paraId="339F43BC" w14:textId="77777777">
            <w:pPr>
              <w:rPr>
                <w:rFonts w:ascii="Arial" w:hAnsi="Arial" w:eastAsia="Times New Roman" w:cs="Arial"/>
                <w:sz w:val="20"/>
                <w:szCs w:val="20"/>
                <w:lang w:eastAsia="lt-LT"/>
              </w:rPr>
            </w:pPr>
          </w:p>
        </w:tc>
      </w:tr>
      <w:tr w:rsidRPr="009616DE" w:rsidR="009C388B" w:rsidTr="00226238" w14:paraId="28890BC5" w14:textId="77777777">
        <w:trPr>
          <w:trHeight w:val="252"/>
        </w:trPr>
        <w:tc>
          <w:tcPr>
            <w:tcW w:w="1228" w:type="dxa"/>
          </w:tcPr>
          <w:p w:rsidRPr="009616DE" w:rsidR="009C388B" w:rsidP="00226238" w:rsidRDefault="009C388B" w14:paraId="2751D10E" w14:textId="77777777">
            <w:pPr>
              <w:rPr>
                <w:rFonts w:ascii="Arial" w:hAnsi="Arial" w:eastAsia="Times New Roman" w:cs="Arial"/>
                <w:sz w:val="20"/>
                <w:szCs w:val="20"/>
                <w:lang w:eastAsia="lt-LT"/>
              </w:rPr>
            </w:pPr>
            <w:r w:rsidRPr="009616DE">
              <w:rPr>
                <w:rFonts w:ascii="Arial" w:hAnsi="Arial" w:eastAsia="Times New Roman" w:cs="Arial"/>
                <w:sz w:val="20"/>
                <w:szCs w:val="20"/>
                <w:lang w:eastAsia="lt-LT"/>
              </w:rPr>
              <w:t>4.</w:t>
            </w:r>
          </w:p>
        </w:tc>
        <w:tc>
          <w:tcPr>
            <w:tcW w:w="6271" w:type="dxa"/>
          </w:tcPr>
          <w:p w:rsidRPr="009616DE" w:rsidR="009C388B" w:rsidP="00226238" w:rsidRDefault="009C388B" w14:paraId="08CDD271" w14:textId="77777777">
            <w:pPr>
              <w:rPr>
                <w:rFonts w:ascii="Arial" w:hAnsi="Arial" w:eastAsia="Times New Roman" w:cs="Arial"/>
                <w:sz w:val="20"/>
                <w:szCs w:val="20"/>
                <w:lang w:eastAsia="lt-LT"/>
              </w:rPr>
            </w:pPr>
          </w:p>
        </w:tc>
        <w:tc>
          <w:tcPr>
            <w:tcW w:w="2597" w:type="dxa"/>
          </w:tcPr>
          <w:p w:rsidRPr="009616DE" w:rsidR="009C388B" w:rsidP="00226238" w:rsidRDefault="009C388B" w14:paraId="5B0EF00C" w14:textId="77777777">
            <w:pPr>
              <w:rPr>
                <w:rFonts w:ascii="Arial" w:hAnsi="Arial" w:eastAsia="Times New Roman" w:cs="Arial"/>
                <w:sz w:val="20"/>
                <w:szCs w:val="20"/>
                <w:lang w:eastAsia="lt-LT"/>
              </w:rPr>
            </w:pPr>
          </w:p>
        </w:tc>
        <w:tc>
          <w:tcPr>
            <w:tcW w:w="1463" w:type="dxa"/>
          </w:tcPr>
          <w:p w:rsidRPr="009616DE" w:rsidR="009C388B" w:rsidP="00226238" w:rsidRDefault="009C388B" w14:paraId="671BE2A2" w14:textId="77777777">
            <w:pPr>
              <w:rPr>
                <w:rFonts w:ascii="Arial" w:hAnsi="Arial" w:eastAsia="Times New Roman" w:cs="Arial"/>
                <w:sz w:val="20"/>
                <w:szCs w:val="20"/>
                <w:lang w:eastAsia="lt-LT"/>
              </w:rPr>
            </w:pPr>
          </w:p>
        </w:tc>
        <w:tc>
          <w:tcPr>
            <w:tcW w:w="2850" w:type="dxa"/>
          </w:tcPr>
          <w:p w:rsidRPr="009616DE" w:rsidR="009C388B" w:rsidP="00226238" w:rsidRDefault="009C388B" w14:paraId="33D25EBB" w14:textId="77777777">
            <w:pPr>
              <w:rPr>
                <w:rFonts w:ascii="Arial" w:hAnsi="Arial" w:eastAsia="Times New Roman" w:cs="Arial"/>
                <w:sz w:val="20"/>
                <w:szCs w:val="20"/>
                <w:lang w:eastAsia="lt-LT"/>
              </w:rPr>
            </w:pPr>
          </w:p>
        </w:tc>
      </w:tr>
      <w:tr w:rsidRPr="009616DE" w:rsidR="009C388B" w:rsidTr="00226238" w14:paraId="343F84F0" w14:textId="77777777">
        <w:trPr>
          <w:trHeight w:val="252"/>
        </w:trPr>
        <w:tc>
          <w:tcPr>
            <w:tcW w:w="1228" w:type="dxa"/>
          </w:tcPr>
          <w:p w:rsidRPr="009616DE" w:rsidR="009C388B" w:rsidP="00226238" w:rsidRDefault="009C388B" w14:paraId="2C954442" w14:textId="77777777">
            <w:pPr>
              <w:rPr>
                <w:rFonts w:ascii="Arial" w:hAnsi="Arial" w:eastAsia="Times New Roman" w:cs="Arial"/>
                <w:sz w:val="20"/>
                <w:szCs w:val="20"/>
                <w:lang w:eastAsia="lt-LT"/>
              </w:rPr>
            </w:pPr>
            <w:r>
              <w:rPr>
                <w:rFonts w:ascii="Arial" w:hAnsi="Arial" w:eastAsia="Times New Roman" w:cs="Arial"/>
                <w:sz w:val="20"/>
                <w:szCs w:val="20"/>
                <w:lang w:eastAsia="lt-LT"/>
              </w:rPr>
              <w:t>5.</w:t>
            </w:r>
          </w:p>
        </w:tc>
        <w:tc>
          <w:tcPr>
            <w:tcW w:w="6271" w:type="dxa"/>
          </w:tcPr>
          <w:p w:rsidRPr="009616DE" w:rsidR="009C388B" w:rsidP="00226238" w:rsidRDefault="009C388B" w14:paraId="75685A96" w14:textId="77777777">
            <w:pPr>
              <w:rPr>
                <w:rFonts w:ascii="Arial" w:hAnsi="Arial" w:eastAsia="Times New Roman" w:cs="Arial"/>
                <w:sz w:val="20"/>
                <w:szCs w:val="20"/>
                <w:lang w:eastAsia="lt-LT"/>
              </w:rPr>
            </w:pPr>
          </w:p>
        </w:tc>
        <w:tc>
          <w:tcPr>
            <w:tcW w:w="2597" w:type="dxa"/>
          </w:tcPr>
          <w:p w:rsidRPr="009616DE" w:rsidR="009C388B" w:rsidP="00226238" w:rsidRDefault="009C388B" w14:paraId="3F6818B0" w14:textId="77777777">
            <w:pPr>
              <w:rPr>
                <w:rFonts w:ascii="Arial" w:hAnsi="Arial" w:eastAsia="Times New Roman" w:cs="Arial"/>
                <w:sz w:val="20"/>
                <w:szCs w:val="20"/>
                <w:lang w:eastAsia="lt-LT"/>
              </w:rPr>
            </w:pPr>
          </w:p>
        </w:tc>
        <w:tc>
          <w:tcPr>
            <w:tcW w:w="1463" w:type="dxa"/>
          </w:tcPr>
          <w:p w:rsidRPr="009616DE" w:rsidR="009C388B" w:rsidP="00226238" w:rsidRDefault="009C388B" w14:paraId="1787FCDE" w14:textId="77777777">
            <w:pPr>
              <w:rPr>
                <w:rFonts w:ascii="Arial" w:hAnsi="Arial" w:eastAsia="Times New Roman" w:cs="Arial"/>
                <w:sz w:val="20"/>
                <w:szCs w:val="20"/>
                <w:lang w:eastAsia="lt-LT"/>
              </w:rPr>
            </w:pPr>
          </w:p>
        </w:tc>
        <w:tc>
          <w:tcPr>
            <w:tcW w:w="2850" w:type="dxa"/>
          </w:tcPr>
          <w:p w:rsidRPr="009616DE" w:rsidR="009C388B" w:rsidP="00226238" w:rsidRDefault="009C388B" w14:paraId="56FC9DD3" w14:textId="77777777">
            <w:pPr>
              <w:rPr>
                <w:rFonts w:ascii="Arial" w:hAnsi="Arial" w:eastAsia="Times New Roman" w:cs="Arial"/>
                <w:sz w:val="20"/>
                <w:szCs w:val="20"/>
                <w:lang w:eastAsia="lt-LT"/>
              </w:rPr>
            </w:pPr>
          </w:p>
        </w:tc>
      </w:tr>
    </w:tbl>
    <w:p w:rsidRPr="009616DE" w:rsidR="009C388B" w:rsidP="009C388B" w:rsidRDefault="009C388B" w14:paraId="03DBCA80" w14:textId="77777777">
      <w:pPr>
        <w:spacing w:after="0" w:line="240" w:lineRule="auto"/>
        <w:rPr>
          <w:rFonts w:ascii="Arial" w:hAnsi="Arial" w:eastAsia="Times New Roman" w:cs="Arial"/>
          <w:sz w:val="20"/>
          <w:szCs w:val="20"/>
          <w:lang w:eastAsia="lt-LT"/>
        </w:rPr>
      </w:pPr>
    </w:p>
    <w:p w:rsidR="00227E93" w:rsidRDefault="00227E93" w14:paraId="451155C1" w14:textId="77777777"/>
    <w:sectPr w:rsidR="00227E93" w:rsidSect="00911070">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567" w:left="1134" w:header="709" w:footer="709"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81D5" w14:textId="77777777" w:rsidR="00B9085F" w:rsidRDefault="00B9085F" w:rsidP="00F265A6">
      <w:pPr>
        <w:spacing w:after="0" w:line="240" w:lineRule="auto"/>
      </w:pPr>
      <w:r>
        <w:separator/>
      </w:r>
    </w:p>
  </w:endnote>
  <w:endnote w:type="continuationSeparator" w:id="0">
    <w:p w14:paraId="228BBAF4" w14:textId="77777777" w:rsidR="00B9085F" w:rsidRDefault="00B9085F" w:rsidP="00F265A6">
      <w:pPr>
        <w:spacing w:after="0" w:line="240" w:lineRule="auto"/>
      </w:pPr>
      <w:r>
        <w:continuationSeparator/>
      </w:r>
    </w:p>
  </w:endnote>
  <w:endnote w:type="continuationNotice" w:id="1">
    <w:p w14:paraId="5DDBE31E" w14:textId="77777777" w:rsidR="00B9085F" w:rsidRDefault="00B90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238" w:rsidRDefault="00226238" w14:paraId="5EE9B9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238" w:rsidRDefault="00226238" w14:paraId="2D64F1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238" w:rsidRDefault="00226238" w14:paraId="4CC3DF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0D4D" w14:textId="77777777" w:rsidR="00B9085F" w:rsidRDefault="00B9085F" w:rsidP="00F265A6">
      <w:pPr>
        <w:spacing w:after="0" w:line="240" w:lineRule="auto"/>
      </w:pPr>
      <w:r>
        <w:separator/>
      </w:r>
    </w:p>
  </w:footnote>
  <w:footnote w:type="continuationSeparator" w:id="0">
    <w:p w14:paraId="1353960A" w14:textId="77777777" w:rsidR="00B9085F" w:rsidRDefault="00B9085F" w:rsidP="00F265A6">
      <w:pPr>
        <w:spacing w:after="0" w:line="240" w:lineRule="auto"/>
      </w:pPr>
      <w:r>
        <w:continuationSeparator/>
      </w:r>
    </w:p>
  </w:footnote>
  <w:footnote w:type="continuationNotice" w:id="1">
    <w:p w14:paraId="5ABF4796" w14:textId="77777777" w:rsidR="00B9085F" w:rsidRDefault="00B90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6238" w:rsidRDefault="00226238" w14:paraId="6931A0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070" w:rsidRDefault="00911070" w14:paraId="5C9A7A9E" w14:textId="3A52CDB5">
    <w:pPr>
      <w:pStyle w:val="Header"/>
    </w:pPr>
  </w:p>
  <w:p w:rsidR="001931FB" w:rsidRDefault="001931FB" w14:paraId="5BA26F70" w14:textId="098F0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
      <w:tblW w:w="8809" w:type="dxa"/>
      <w:tblInd w:w="-146"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8809"/>
    </w:tblGrid>
    <w:tr w:rsidRPr="007C32A1" w:rsidR="00911070" w:rsidTr="00226238" w14:paraId="46310534" w14:textId="77777777">
      <w:tc>
        <w:tcPr>
          <w:tcW w:w="8809" w:type="dxa"/>
        </w:tcPr>
        <w:p w:rsidRPr="007C32A1" w:rsidR="00911070" w:rsidP="00911070" w:rsidRDefault="00226238" w14:paraId="46E1240E" w14:textId="34A3E1DC">
          <w:pPr>
            <w:tabs>
              <w:tab w:val="center" w:pos="4819"/>
              <w:tab w:val="right" w:pos="9638"/>
            </w:tabs>
            <w:rPr>
              <w:rFonts w:ascii="Arial" w:hAnsi="Arial" w:cs="Arial"/>
              <w:sz w:val="20"/>
            </w:rPr>
          </w:pPr>
          <w:r>
            <w:rPr>
              <w:rFonts w:ascii="Arial" w:hAnsi="Arial" w:cs="Arial"/>
              <w:sz w:val="20"/>
            </w:rPr>
            <w:t>5</w:t>
          </w:r>
          <w:r w:rsidRPr="007C32A1" w:rsidR="00911070">
            <w:rPr>
              <w:rFonts w:ascii="Arial" w:hAnsi="Arial" w:cs="Arial"/>
              <w:sz w:val="20"/>
            </w:rPr>
            <w:t xml:space="preserve"> priedas. </w:t>
          </w:r>
          <w:r w:rsidR="00911070">
            <w:rPr>
              <w:rFonts w:ascii="Arial" w:hAnsi="Arial" w:eastAsia="Arial" w:cs="Arial"/>
              <w:sz w:val="20"/>
            </w:rPr>
            <w:t>Paramos pa</w:t>
          </w:r>
          <w:r>
            <w:rPr>
              <w:rFonts w:ascii="Arial" w:hAnsi="Arial" w:eastAsia="Arial" w:cs="Arial"/>
              <w:sz w:val="20"/>
            </w:rPr>
            <w:t>raiškos vertinimo anketa</w:t>
          </w:r>
        </w:p>
      </w:tc>
    </w:tr>
    <w:tr w:rsidRPr="007C32A1" w:rsidR="00911070" w:rsidTr="00226238" w14:paraId="07EF7279" w14:textId="77777777">
      <w:tc>
        <w:tcPr>
          <w:tcW w:w="8809" w:type="dxa"/>
        </w:tcPr>
        <w:p w:rsidRPr="007C32A1" w:rsidR="00911070" w:rsidP="00911070" w:rsidRDefault="00911070" w14:paraId="61A166BE" w14:textId="77777777">
          <w:pPr>
            <w:tabs>
              <w:tab w:val="center" w:pos="4819"/>
              <w:tab w:val="right" w:pos="9638"/>
            </w:tabs>
            <w:rPr>
              <w:rFonts w:ascii="Arial" w:hAnsi="Arial" w:cs="Arial"/>
              <w:sz w:val="20"/>
            </w:rPr>
          </w:pPr>
          <w:r w:rsidRPr="007C32A1">
            <w:rPr>
              <w:rFonts w:ascii="Arial" w:hAnsi="Arial" w:cs="Arial"/>
              <w:sz w:val="20"/>
            </w:rPr>
            <w:t>AB „Ignitis grupė“ paramos valdymo taisyklės</w:t>
          </w:r>
        </w:p>
      </w:tc>
    </w:tr>
  </w:tbl>
  <w:p w:rsidR="000C37D3" w:rsidRDefault="000C37D3" w14:paraId="5D169A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 w15:restartNumberingAfterBreak="0">
    <w:nsid w:val="5EE126DC"/>
    <w:multiLevelType w:val="multilevel"/>
    <w:tmpl w:val="C2888B64"/>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08"/>
    <w:rsid w:val="000037F3"/>
    <w:rsid w:val="000176E4"/>
    <w:rsid w:val="00022753"/>
    <w:rsid w:val="00034B08"/>
    <w:rsid w:val="00052565"/>
    <w:rsid w:val="00052F71"/>
    <w:rsid w:val="00057EA3"/>
    <w:rsid w:val="00065E52"/>
    <w:rsid w:val="000709B7"/>
    <w:rsid w:val="00071CD9"/>
    <w:rsid w:val="00075DAD"/>
    <w:rsid w:val="0009205E"/>
    <w:rsid w:val="000A10E0"/>
    <w:rsid w:val="000A206C"/>
    <w:rsid w:val="000A2A60"/>
    <w:rsid w:val="000B1185"/>
    <w:rsid w:val="000B7F67"/>
    <w:rsid w:val="000C269F"/>
    <w:rsid w:val="000C37D3"/>
    <w:rsid w:val="000D6D1F"/>
    <w:rsid w:val="000E27A0"/>
    <w:rsid w:val="000F006E"/>
    <w:rsid w:val="000F247F"/>
    <w:rsid w:val="000F3BBE"/>
    <w:rsid w:val="000F4D64"/>
    <w:rsid w:val="000F7C35"/>
    <w:rsid w:val="00100BEE"/>
    <w:rsid w:val="00110F10"/>
    <w:rsid w:val="001219BC"/>
    <w:rsid w:val="001400FA"/>
    <w:rsid w:val="00140AB0"/>
    <w:rsid w:val="001418F6"/>
    <w:rsid w:val="001541F3"/>
    <w:rsid w:val="00155416"/>
    <w:rsid w:val="0016119F"/>
    <w:rsid w:val="00164E10"/>
    <w:rsid w:val="001739D9"/>
    <w:rsid w:val="0017589B"/>
    <w:rsid w:val="00181D94"/>
    <w:rsid w:val="001931FB"/>
    <w:rsid w:val="0019324E"/>
    <w:rsid w:val="00196757"/>
    <w:rsid w:val="0019779C"/>
    <w:rsid w:val="001C3CCA"/>
    <w:rsid w:val="001D5A6B"/>
    <w:rsid w:val="002018E6"/>
    <w:rsid w:val="002054D8"/>
    <w:rsid w:val="00212E70"/>
    <w:rsid w:val="00215FC3"/>
    <w:rsid w:val="002238BD"/>
    <w:rsid w:val="002250D1"/>
    <w:rsid w:val="00226238"/>
    <w:rsid w:val="00227E93"/>
    <w:rsid w:val="00251557"/>
    <w:rsid w:val="0025634C"/>
    <w:rsid w:val="00260223"/>
    <w:rsid w:val="002609A8"/>
    <w:rsid w:val="00277253"/>
    <w:rsid w:val="002827F4"/>
    <w:rsid w:val="002A33DE"/>
    <w:rsid w:val="002A75D5"/>
    <w:rsid w:val="002B2897"/>
    <w:rsid w:val="002B5B3A"/>
    <w:rsid w:val="002C26FA"/>
    <w:rsid w:val="002C2754"/>
    <w:rsid w:val="002D1380"/>
    <w:rsid w:val="002D6A5E"/>
    <w:rsid w:val="002E6B7D"/>
    <w:rsid w:val="002F0F64"/>
    <w:rsid w:val="00301CDA"/>
    <w:rsid w:val="00312698"/>
    <w:rsid w:val="00312ED5"/>
    <w:rsid w:val="00317986"/>
    <w:rsid w:val="00322150"/>
    <w:rsid w:val="003228D7"/>
    <w:rsid w:val="00326207"/>
    <w:rsid w:val="00335EF8"/>
    <w:rsid w:val="003475D1"/>
    <w:rsid w:val="00351F8C"/>
    <w:rsid w:val="0035428E"/>
    <w:rsid w:val="003543A2"/>
    <w:rsid w:val="00355FE0"/>
    <w:rsid w:val="0035755B"/>
    <w:rsid w:val="0036689B"/>
    <w:rsid w:val="00370528"/>
    <w:rsid w:val="00373907"/>
    <w:rsid w:val="00395B9A"/>
    <w:rsid w:val="003B0077"/>
    <w:rsid w:val="003B253D"/>
    <w:rsid w:val="003B4A96"/>
    <w:rsid w:val="0040029E"/>
    <w:rsid w:val="00406915"/>
    <w:rsid w:val="00406F3C"/>
    <w:rsid w:val="0041783D"/>
    <w:rsid w:val="004478B1"/>
    <w:rsid w:val="004515BD"/>
    <w:rsid w:val="00453BC8"/>
    <w:rsid w:val="00456A16"/>
    <w:rsid w:val="00473ABD"/>
    <w:rsid w:val="0047427B"/>
    <w:rsid w:val="00477644"/>
    <w:rsid w:val="0047799C"/>
    <w:rsid w:val="00483BC8"/>
    <w:rsid w:val="004847AC"/>
    <w:rsid w:val="004A24FF"/>
    <w:rsid w:val="004A479D"/>
    <w:rsid w:val="004B0503"/>
    <w:rsid w:val="004B5A1C"/>
    <w:rsid w:val="004C4DA6"/>
    <w:rsid w:val="004C6BFC"/>
    <w:rsid w:val="004E59FA"/>
    <w:rsid w:val="004E6F79"/>
    <w:rsid w:val="004F26B1"/>
    <w:rsid w:val="004F3FB4"/>
    <w:rsid w:val="004F537B"/>
    <w:rsid w:val="00516A58"/>
    <w:rsid w:val="005255C0"/>
    <w:rsid w:val="00532774"/>
    <w:rsid w:val="0053601B"/>
    <w:rsid w:val="00540D51"/>
    <w:rsid w:val="00545C1E"/>
    <w:rsid w:val="00545E64"/>
    <w:rsid w:val="00546A20"/>
    <w:rsid w:val="00550829"/>
    <w:rsid w:val="005508CC"/>
    <w:rsid w:val="00553EDB"/>
    <w:rsid w:val="00555CDB"/>
    <w:rsid w:val="00556D58"/>
    <w:rsid w:val="005639A7"/>
    <w:rsid w:val="00567BB9"/>
    <w:rsid w:val="00590268"/>
    <w:rsid w:val="005A450A"/>
    <w:rsid w:val="005B7BF9"/>
    <w:rsid w:val="005C0A98"/>
    <w:rsid w:val="005D5D7E"/>
    <w:rsid w:val="005D74E3"/>
    <w:rsid w:val="005E3565"/>
    <w:rsid w:val="005E7C62"/>
    <w:rsid w:val="005F2FF1"/>
    <w:rsid w:val="005F49B4"/>
    <w:rsid w:val="005F4B90"/>
    <w:rsid w:val="005F59E7"/>
    <w:rsid w:val="00603BBC"/>
    <w:rsid w:val="00611D21"/>
    <w:rsid w:val="00613517"/>
    <w:rsid w:val="00614385"/>
    <w:rsid w:val="00626FFF"/>
    <w:rsid w:val="00630FD5"/>
    <w:rsid w:val="006318B7"/>
    <w:rsid w:val="006351AB"/>
    <w:rsid w:val="006373E2"/>
    <w:rsid w:val="006427BC"/>
    <w:rsid w:val="00652570"/>
    <w:rsid w:val="00653DA8"/>
    <w:rsid w:val="006554DE"/>
    <w:rsid w:val="00656123"/>
    <w:rsid w:val="00656804"/>
    <w:rsid w:val="00656ED7"/>
    <w:rsid w:val="006572FA"/>
    <w:rsid w:val="006613FA"/>
    <w:rsid w:val="00666B32"/>
    <w:rsid w:val="0066707F"/>
    <w:rsid w:val="00695A81"/>
    <w:rsid w:val="00695EBA"/>
    <w:rsid w:val="006A12E8"/>
    <w:rsid w:val="006A7DDD"/>
    <w:rsid w:val="006B1132"/>
    <w:rsid w:val="006B544E"/>
    <w:rsid w:val="006B5FE2"/>
    <w:rsid w:val="006B7012"/>
    <w:rsid w:val="006C21B1"/>
    <w:rsid w:val="006D2F9F"/>
    <w:rsid w:val="006E0215"/>
    <w:rsid w:val="006F0AF2"/>
    <w:rsid w:val="006F0B52"/>
    <w:rsid w:val="006F23B8"/>
    <w:rsid w:val="006F4B06"/>
    <w:rsid w:val="006F71B4"/>
    <w:rsid w:val="0070742F"/>
    <w:rsid w:val="007143B1"/>
    <w:rsid w:val="00714933"/>
    <w:rsid w:val="007172E7"/>
    <w:rsid w:val="0072321D"/>
    <w:rsid w:val="00742DB6"/>
    <w:rsid w:val="0075202F"/>
    <w:rsid w:val="00753332"/>
    <w:rsid w:val="00754D98"/>
    <w:rsid w:val="00755314"/>
    <w:rsid w:val="007609C1"/>
    <w:rsid w:val="00775CF8"/>
    <w:rsid w:val="00776FA5"/>
    <w:rsid w:val="007846AF"/>
    <w:rsid w:val="00784792"/>
    <w:rsid w:val="00793897"/>
    <w:rsid w:val="007A0C57"/>
    <w:rsid w:val="007B1706"/>
    <w:rsid w:val="007B7185"/>
    <w:rsid w:val="007C387C"/>
    <w:rsid w:val="007D4503"/>
    <w:rsid w:val="007D6C0B"/>
    <w:rsid w:val="007E2E32"/>
    <w:rsid w:val="007E3915"/>
    <w:rsid w:val="007F32EE"/>
    <w:rsid w:val="00814630"/>
    <w:rsid w:val="00840A60"/>
    <w:rsid w:val="00842C63"/>
    <w:rsid w:val="00853529"/>
    <w:rsid w:val="00854B45"/>
    <w:rsid w:val="0086441E"/>
    <w:rsid w:val="00871DA6"/>
    <w:rsid w:val="00873E20"/>
    <w:rsid w:val="00892A49"/>
    <w:rsid w:val="00892B01"/>
    <w:rsid w:val="00893439"/>
    <w:rsid w:val="00893A22"/>
    <w:rsid w:val="0089474B"/>
    <w:rsid w:val="0089562E"/>
    <w:rsid w:val="008A1E5F"/>
    <w:rsid w:val="008A2F62"/>
    <w:rsid w:val="008B681C"/>
    <w:rsid w:val="008B6E4F"/>
    <w:rsid w:val="008B77BA"/>
    <w:rsid w:val="008B78E4"/>
    <w:rsid w:val="008C3DBA"/>
    <w:rsid w:val="008C4029"/>
    <w:rsid w:val="008C7243"/>
    <w:rsid w:val="008D6B76"/>
    <w:rsid w:val="008E3701"/>
    <w:rsid w:val="008E7C6B"/>
    <w:rsid w:val="008F75AB"/>
    <w:rsid w:val="009001EE"/>
    <w:rsid w:val="0091004D"/>
    <w:rsid w:val="00911070"/>
    <w:rsid w:val="009310A4"/>
    <w:rsid w:val="00933527"/>
    <w:rsid w:val="0093562F"/>
    <w:rsid w:val="009406A0"/>
    <w:rsid w:val="00944DD9"/>
    <w:rsid w:val="00953411"/>
    <w:rsid w:val="009616DE"/>
    <w:rsid w:val="00963984"/>
    <w:rsid w:val="009710F3"/>
    <w:rsid w:val="00972FE5"/>
    <w:rsid w:val="00974975"/>
    <w:rsid w:val="009758B9"/>
    <w:rsid w:val="00981B68"/>
    <w:rsid w:val="00994B7B"/>
    <w:rsid w:val="009967E3"/>
    <w:rsid w:val="009A3BB0"/>
    <w:rsid w:val="009A43B3"/>
    <w:rsid w:val="009C388B"/>
    <w:rsid w:val="009C663F"/>
    <w:rsid w:val="009D495A"/>
    <w:rsid w:val="009E19B9"/>
    <w:rsid w:val="009E3D54"/>
    <w:rsid w:val="009E44FF"/>
    <w:rsid w:val="009E4E4C"/>
    <w:rsid w:val="009E7B18"/>
    <w:rsid w:val="009F2A6D"/>
    <w:rsid w:val="00A02B10"/>
    <w:rsid w:val="00A047A6"/>
    <w:rsid w:val="00A07FED"/>
    <w:rsid w:val="00A104E5"/>
    <w:rsid w:val="00A12745"/>
    <w:rsid w:val="00A35191"/>
    <w:rsid w:val="00A3735C"/>
    <w:rsid w:val="00A51178"/>
    <w:rsid w:val="00A71703"/>
    <w:rsid w:val="00AA3205"/>
    <w:rsid w:val="00AA4C09"/>
    <w:rsid w:val="00AB57CF"/>
    <w:rsid w:val="00AC3E72"/>
    <w:rsid w:val="00AD1D52"/>
    <w:rsid w:val="00AD307B"/>
    <w:rsid w:val="00AE35E4"/>
    <w:rsid w:val="00AE7045"/>
    <w:rsid w:val="00AF09CD"/>
    <w:rsid w:val="00AF48CF"/>
    <w:rsid w:val="00AF5429"/>
    <w:rsid w:val="00AF5AA1"/>
    <w:rsid w:val="00AF5C35"/>
    <w:rsid w:val="00AF5C37"/>
    <w:rsid w:val="00B1573A"/>
    <w:rsid w:val="00B15A7D"/>
    <w:rsid w:val="00B167E5"/>
    <w:rsid w:val="00B2273D"/>
    <w:rsid w:val="00B25F20"/>
    <w:rsid w:val="00B26E95"/>
    <w:rsid w:val="00B33CCA"/>
    <w:rsid w:val="00B34A07"/>
    <w:rsid w:val="00B37937"/>
    <w:rsid w:val="00B415E1"/>
    <w:rsid w:val="00B470D1"/>
    <w:rsid w:val="00B510DA"/>
    <w:rsid w:val="00B5199D"/>
    <w:rsid w:val="00B5352E"/>
    <w:rsid w:val="00B61043"/>
    <w:rsid w:val="00B853B3"/>
    <w:rsid w:val="00B86019"/>
    <w:rsid w:val="00B9085F"/>
    <w:rsid w:val="00B9465C"/>
    <w:rsid w:val="00B9492E"/>
    <w:rsid w:val="00BA403B"/>
    <w:rsid w:val="00BB16C4"/>
    <w:rsid w:val="00BB1C43"/>
    <w:rsid w:val="00BB4E52"/>
    <w:rsid w:val="00BC0BA0"/>
    <w:rsid w:val="00BC7D40"/>
    <w:rsid w:val="00BE2916"/>
    <w:rsid w:val="00BE2C08"/>
    <w:rsid w:val="00BE7F30"/>
    <w:rsid w:val="00C01242"/>
    <w:rsid w:val="00C07DD4"/>
    <w:rsid w:val="00C07F8D"/>
    <w:rsid w:val="00C1166C"/>
    <w:rsid w:val="00C15570"/>
    <w:rsid w:val="00C15AA5"/>
    <w:rsid w:val="00C23A4D"/>
    <w:rsid w:val="00C35E77"/>
    <w:rsid w:val="00C3601E"/>
    <w:rsid w:val="00C42682"/>
    <w:rsid w:val="00C4678F"/>
    <w:rsid w:val="00C6755D"/>
    <w:rsid w:val="00C76D50"/>
    <w:rsid w:val="00C81824"/>
    <w:rsid w:val="00C93FFA"/>
    <w:rsid w:val="00C979D8"/>
    <w:rsid w:val="00CA16C6"/>
    <w:rsid w:val="00CA447A"/>
    <w:rsid w:val="00CA7291"/>
    <w:rsid w:val="00CC04CA"/>
    <w:rsid w:val="00CC0610"/>
    <w:rsid w:val="00CC680E"/>
    <w:rsid w:val="00CC7F34"/>
    <w:rsid w:val="00CD1FCA"/>
    <w:rsid w:val="00CD2DE1"/>
    <w:rsid w:val="00CD5A08"/>
    <w:rsid w:val="00CE25DB"/>
    <w:rsid w:val="00CE4F4C"/>
    <w:rsid w:val="00CE70FA"/>
    <w:rsid w:val="00CF066F"/>
    <w:rsid w:val="00CF3F4D"/>
    <w:rsid w:val="00CF7CD7"/>
    <w:rsid w:val="00D00BE2"/>
    <w:rsid w:val="00D044B1"/>
    <w:rsid w:val="00D05851"/>
    <w:rsid w:val="00D1266D"/>
    <w:rsid w:val="00D16132"/>
    <w:rsid w:val="00D30438"/>
    <w:rsid w:val="00D445BE"/>
    <w:rsid w:val="00D45AFE"/>
    <w:rsid w:val="00D50A8E"/>
    <w:rsid w:val="00D51E2A"/>
    <w:rsid w:val="00D56184"/>
    <w:rsid w:val="00D61B64"/>
    <w:rsid w:val="00D70761"/>
    <w:rsid w:val="00D734F1"/>
    <w:rsid w:val="00D777FB"/>
    <w:rsid w:val="00D90D36"/>
    <w:rsid w:val="00D9154D"/>
    <w:rsid w:val="00D92017"/>
    <w:rsid w:val="00DA3D5D"/>
    <w:rsid w:val="00DA7771"/>
    <w:rsid w:val="00DD76B5"/>
    <w:rsid w:val="00DE4922"/>
    <w:rsid w:val="00DE4F3D"/>
    <w:rsid w:val="00DE79BD"/>
    <w:rsid w:val="00DF18E6"/>
    <w:rsid w:val="00DF379C"/>
    <w:rsid w:val="00DF5043"/>
    <w:rsid w:val="00E22A4C"/>
    <w:rsid w:val="00E261B8"/>
    <w:rsid w:val="00E36224"/>
    <w:rsid w:val="00E421BB"/>
    <w:rsid w:val="00E56B52"/>
    <w:rsid w:val="00E5750F"/>
    <w:rsid w:val="00E734AD"/>
    <w:rsid w:val="00E75E02"/>
    <w:rsid w:val="00E92632"/>
    <w:rsid w:val="00EA2CD4"/>
    <w:rsid w:val="00EB4F1E"/>
    <w:rsid w:val="00EB60D1"/>
    <w:rsid w:val="00EB7CAE"/>
    <w:rsid w:val="00EC4584"/>
    <w:rsid w:val="00ED08B8"/>
    <w:rsid w:val="00EF18DD"/>
    <w:rsid w:val="00F05E25"/>
    <w:rsid w:val="00F071B2"/>
    <w:rsid w:val="00F13AA5"/>
    <w:rsid w:val="00F2523C"/>
    <w:rsid w:val="00F265A6"/>
    <w:rsid w:val="00F27B76"/>
    <w:rsid w:val="00F3019C"/>
    <w:rsid w:val="00F32EDE"/>
    <w:rsid w:val="00F444D3"/>
    <w:rsid w:val="00F47133"/>
    <w:rsid w:val="00F479BF"/>
    <w:rsid w:val="00F557A6"/>
    <w:rsid w:val="00F74586"/>
    <w:rsid w:val="00F876E0"/>
    <w:rsid w:val="00F90BDE"/>
    <w:rsid w:val="00F90F6F"/>
    <w:rsid w:val="00F951FC"/>
    <w:rsid w:val="00FB1E99"/>
    <w:rsid w:val="00FB480D"/>
    <w:rsid w:val="00FB732A"/>
    <w:rsid w:val="00FC1F55"/>
    <w:rsid w:val="00FD2BFA"/>
    <w:rsid w:val="00FD6FCC"/>
    <w:rsid w:val="00FE0E28"/>
    <w:rsid w:val="00FE2654"/>
    <w:rsid w:val="00FE422C"/>
    <w:rsid w:val="00FE61A4"/>
    <w:rsid w:val="00FE729E"/>
    <w:rsid w:val="00FF219E"/>
    <w:rsid w:val="00FF5528"/>
    <w:rsid w:val="011E0601"/>
    <w:rsid w:val="01B7126D"/>
    <w:rsid w:val="0BDC6FA7"/>
    <w:rsid w:val="0D090935"/>
    <w:rsid w:val="1010E678"/>
    <w:rsid w:val="10BB558D"/>
    <w:rsid w:val="135DB696"/>
    <w:rsid w:val="14A4214F"/>
    <w:rsid w:val="17618B7E"/>
    <w:rsid w:val="1A1F43BD"/>
    <w:rsid w:val="1DC919CB"/>
    <w:rsid w:val="2264FFEB"/>
    <w:rsid w:val="2AA29CE8"/>
    <w:rsid w:val="2B6F84E5"/>
    <w:rsid w:val="2C038319"/>
    <w:rsid w:val="2E85B71D"/>
    <w:rsid w:val="2FD08EDC"/>
    <w:rsid w:val="39CFA6C3"/>
    <w:rsid w:val="3F810C7B"/>
    <w:rsid w:val="415BE732"/>
    <w:rsid w:val="425E9AF3"/>
    <w:rsid w:val="436C7CDF"/>
    <w:rsid w:val="465DD34C"/>
    <w:rsid w:val="47AFB06E"/>
    <w:rsid w:val="4DC4E749"/>
    <w:rsid w:val="57FCAB4D"/>
    <w:rsid w:val="5A0E9105"/>
    <w:rsid w:val="5F465099"/>
    <w:rsid w:val="62C26928"/>
    <w:rsid w:val="63888679"/>
    <w:rsid w:val="6673B83B"/>
    <w:rsid w:val="67EEF4B9"/>
    <w:rsid w:val="6CE82258"/>
    <w:rsid w:val="6E3AB6D2"/>
    <w:rsid w:val="6E684585"/>
    <w:rsid w:val="754F6FD6"/>
    <w:rsid w:val="76FC191C"/>
    <w:rsid w:val="7C74E076"/>
    <w:rsid w:val="7EB75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F3D2A"/>
  <w15:chartTrackingRefBased/>
  <w15:docId w15:val="{7EF7B27F-288C-4D7E-94C8-C82433B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08"/>
    <w:rPr>
      <w:rFonts w:ascii="Segoe UI" w:hAnsi="Segoe UI" w:cs="Segoe UI"/>
      <w:sz w:val="18"/>
      <w:szCs w:val="18"/>
    </w:rPr>
  </w:style>
  <w:style w:type="paragraph" w:styleId="ListParagraph">
    <w:name w:val="List Paragraph"/>
    <w:basedOn w:val="Normal"/>
    <w:link w:val="ListParagraphChar"/>
    <w:uiPriority w:val="34"/>
    <w:qFormat/>
    <w:rsid w:val="00CD5A08"/>
    <w:pPr>
      <w:ind w:left="720"/>
      <w:contextualSpacing/>
    </w:pPr>
  </w:style>
  <w:style w:type="paragraph" w:styleId="Header">
    <w:name w:val="header"/>
    <w:basedOn w:val="Normal"/>
    <w:link w:val="HeaderChar"/>
    <w:uiPriority w:val="99"/>
    <w:unhideWhenUsed/>
    <w:rsid w:val="00CD5A08"/>
    <w:pPr>
      <w:tabs>
        <w:tab w:val="center" w:pos="4819"/>
        <w:tab w:val="right" w:pos="9638"/>
      </w:tabs>
      <w:spacing w:after="0" w:line="240" w:lineRule="auto"/>
    </w:pPr>
    <w:rPr>
      <w:rFonts w:ascii="Times New Roman" w:hAnsi="Times New Roman"/>
      <w:sz w:val="24"/>
      <w:lang w:val="en-GB"/>
    </w:rPr>
  </w:style>
  <w:style w:type="character" w:customStyle="1" w:styleId="HeaderChar">
    <w:name w:val="Header Char"/>
    <w:basedOn w:val="DefaultParagraphFont"/>
    <w:link w:val="Header"/>
    <w:uiPriority w:val="99"/>
    <w:rsid w:val="00CD5A08"/>
    <w:rPr>
      <w:rFonts w:ascii="Times New Roman" w:hAnsi="Times New Roman"/>
      <w:sz w:val="24"/>
      <w:lang w:val="en-GB"/>
    </w:rPr>
  </w:style>
  <w:style w:type="paragraph" w:styleId="Footer">
    <w:name w:val="footer"/>
    <w:basedOn w:val="Normal"/>
    <w:link w:val="FooterChar"/>
    <w:unhideWhenUsed/>
    <w:rsid w:val="00CD5A08"/>
    <w:pPr>
      <w:tabs>
        <w:tab w:val="center" w:pos="4819"/>
        <w:tab w:val="right" w:pos="9638"/>
      </w:tabs>
      <w:spacing w:after="0" w:line="240" w:lineRule="auto"/>
    </w:pPr>
    <w:rPr>
      <w:rFonts w:ascii="Times New Roman" w:hAnsi="Times New Roman"/>
      <w:sz w:val="24"/>
      <w:lang w:val="en-GB"/>
    </w:rPr>
  </w:style>
  <w:style w:type="character" w:customStyle="1" w:styleId="FooterChar">
    <w:name w:val="Footer Char"/>
    <w:basedOn w:val="DefaultParagraphFont"/>
    <w:link w:val="Footer"/>
    <w:rsid w:val="00CD5A08"/>
    <w:rPr>
      <w:rFonts w:ascii="Times New Roman" w:hAnsi="Times New Roman"/>
      <w:sz w:val="24"/>
      <w:lang w:val="en-GB"/>
    </w:rPr>
  </w:style>
  <w:style w:type="character" w:styleId="CommentReference">
    <w:name w:val="annotation reference"/>
    <w:basedOn w:val="DefaultParagraphFont"/>
    <w:uiPriority w:val="99"/>
    <w:unhideWhenUsed/>
    <w:rsid w:val="00CD5A08"/>
    <w:rPr>
      <w:sz w:val="16"/>
      <w:szCs w:val="16"/>
    </w:rPr>
  </w:style>
  <w:style w:type="paragraph" w:styleId="CommentText">
    <w:name w:val="annotation text"/>
    <w:basedOn w:val="Normal"/>
    <w:link w:val="CommentTextChar"/>
    <w:uiPriority w:val="99"/>
    <w:unhideWhenUsed/>
    <w:rsid w:val="00CD5A08"/>
    <w:pPr>
      <w:spacing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CD5A08"/>
    <w:rPr>
      <w:rFonts w:ascii="Times New Roman" w:hAnsi="Times New Roman"/>
      <w:sz w:val="20"/>
      <w:szCs w:val="20"/>
      <w:lang w:val="en-GB"/>
    </w:rPr>
  </w:style>
  <w:style w:type="character" w:styleId="Hyperlink">
    <w:name w:val="Hyperlink"/>
    <w:unhideWhenUsed/>
    <w:rsid w:val="00CD5A08"/>
    <w:rPr>
      <w:rFonts w:ascii="Times New Roman" w:hAnsi="Times New Roman" w:cs="Times New Roman" w:hint="default"/>
      <w:color w:val="0000FF"/>
      <w:u w:val="single"/>
    </w:rPr>
  </w:style>
  <w:style w:type="table" w:styleId="TableGrid">
    <w:name w:val="Table Grid"/>
    <w:basedOn w:val="TableNormal"/>
    <w:uiPriority w:val="59"/>
    <w:rsid w:val="00CD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D5A08"/>
    <w:rPr>
      <w:rFonts w:asciiTheme="minorHAnsi" w:hAnsiTheme="minorHAnsi"/>
      <w:b/>
      <w:bCs/>
      <w:lang w:val="lt-LT"/>
    </w:rPr>
  </w:style>
  <w:style w:type="character" w:customStyle="1" w:styleId="CommentSubjectChar">
    <w:name w:val="Comment Subject Char"/>
    <w:basedOn w:val="CommentTextChar"/>
    <w:link w:val="CommentSubject"/>
    <w:uiPriority w:val="99"/>
    <w:semiHidden/>
    <w:rsid w:val="00CD5A08"/>
    <w:rPr>
      <w:rFonts w:ascii="Times New Roman" w:hAnsi="Times New Roman"/>
      <w:b/>
      <w:bCs/>
      <w:sz w:val="20"/>
      <w:szCs w:val="20"/>
      <w:lang w:val="en-GB"/>
    </w:rPr>
  </w:style>
  <w:style w:type="character" w:styleId="UnresolvedMention">
    <w:name w:val="Unresolved Mention"/>
    <w:basedOn w:val="DefaultParagraphFont"/>
    <w:uiPriority w:val="99"/>
    <w:unhideWhenUsed/>
    <w:rsid w:val="007C387C"/>
    <w:rPr>
      <w:color w:val="605E5C"/>
      <w:shd w:val="clear" w:color="auto" w:fill="E1DFDD"/>
    </w:rPr>
  </w:style>
  <w:style w:type="paragraph" w:styleId="FootnoteText">
    <w:name w:val="footnote text"/>
    <w:basedOn w:val="Normal"/>
    <w:link w:val="FootnoteTextChar"/>
    <w:uiPriority w:val="99"/>
    <w:semiHidden/>
    <w:unhideWhenUsed/>
    <w:rsid w:val="00626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FF"/>
    <w:rPr>
      <w:sz w:val="20"/>
      <w:szCs w:val="20"/>
    </w:rPr>
  </w:style>
  <w:style w:type="character" w:styleId="FootnoteReference">
    <w:name w:val="footnote reference"/>
    <w:basedOn w:val="DefaultParagraphFont"/>
    <w:uiPriority w:val="99"/>
    <w:semiHidden/>
    <w:unhideWhenUsed/>
    <w:rsid w:val="00626FFF"/>
    <w:rPr>
      <w:vertAlign w:val="superscript"/>
    </w:rPr>
  </w:style>
  <w:style w:type="character" w:customStyle="1" w:styleId="ListParagraphChar">
    <w:name w:val="List Paragraph Char"/>
    <w:link w:val="ListParagraph"/>
    <w:uiPriority w:val="34"/>
    <w:locked/>
    <w:rsid w:val="001C3CCA"/>
  </w:style>
  <w:style w:type="character" w:customStyle="1" w:styleId="normaltextrun1">
    <w:name w:val="normaltextrun1"/>
    <w:rsid w:val="00933527"/>
  </w:style>
  <w:style w:type="character" w:styleId="Mention">
    <w:name w:val="Mention"/>
    <w:basedOn w:val="DefaultParagraphFont"/>
    <w:uiPriority w:val="99"/>
    <w:unhideWhenUsed/>
    <w:rsid w:val="00057EA3"/>
    <w:rPr>
      <w:color w:val="2B579A"/>
      <w:shd w:val="clear" w:color="auto" w:fill="E1DFDD"/>
    </w:rPr>
  </w:style>
  <w:style w:type="paragraph" w:customStyle="1" w:styleId="prastasis">
    <w:name w:val="Įprastasis"/>
    <w:rsid w:val="00CF7C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Body">
    <w:name w:val="Body"/>
    <w:rsid w:val="00DE4F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character" w:customStyle="1" w:styleId="normaltextrun">
    <w:name w:val="normaltextrun"/>
    <w:basedOn w:val="DefaultParagraphFont"/>
    <w:rsid w:val="008F75AB"/>
  </w:style>
  <w:style w:type="character" w:customStyle="1" w:styleId="eop">
    <w:name w:val="eop"/>
    <w:basedOn w:val="DefaultParagraphFont"/>
    <w:rsid w:val="008F75AB"/>
  </w:style>
  <w:style w:type="table" w:customStyle="1" w:styleId="TableGrid5">
    <w:name w:val="Table Grid5"/>
    <w:basedOn w:val="TableNormal"/>
    <w:next w:val="TableGrid"/>
    <w:uiPriority w:val="39"/>
    <w:rsid w:val="00911070"/>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869">
      <w:bodyDiv w:val="1"/>
      <w:marLeft w:val="0"/>
      <w:marRight w:val="0"/>
      <w:marTop w:val="0"/>
      <w:marBottom w:val="0"/>
      <w:divBdr>
        <w:top w:val="none" w:sz="0" w:space="0" w:color="auto"/>
        <w:left w:val="none" w:sz="0" w:space="0" w:color="auto"/>
        <w:bottom w:val="none" w:sz="0" w:space="0" w:color="auto"/>
        <w:right w:val="none" w:sz="0" w:space="0" w:color="auto"/>
      </w:divBdr>
    </w:div>
    <w:div w:id="449664941">
      <w:bodyDiv w:val="1"/>
      <w:marLeft w:val="0"/>
      <w:marRight w:val="0"/>
      <w:marTop w:val="0"/>
      <w:marBottom w:val="0"/>
      <w:divBdr>
        <w:top w:val="none" w:sz="0" w:space="0" w:color="auto"/>
        <w:left w:val="none" w:sz="0" w:space="0" w:color="auto"/>
        <w:bottom w:val="none" w:sz="0" w:space="0" w:color="auto"/>
        <w:right w:val="none" w:sz="0" w:space="0" w:color="auto"/>
      </w:divBdr>
    </w:div>
    <w:div w:id="843975610">
      <w:bodyDiv w:val="1"/>
      <w:marLeft w:val="0"/>
      <w:marRight w:val="0"/>
      <w:marTop w:val="0"/>
      <w:marBottom w:val="0"/>
      <w:divBdr>
        <w:top w:val="none" w:sz="0" w:space="0" w:color="auto"/>
        <w:left w:val="none" w:sz="0" w:space="0" w:color="auto"/>
        <w:bottom w:val="none" w:sz="0" w:space="0" w:color="auto"/>
        <w:right w:val="none" w:sz="0" w:space="0" w:color="auto"/>
      </w:divBdr>
    </w:div>
    <w:div w:id="856044503">
      <w:bodyDiv w:val="1"/>
      <w:marLeft w:val="0"/>
      <w:marRight w:val="0"/>
      <w:marTop w:val="0"/>
      <w:marBottom w:val="0"/>
      <w:divBdr>
        <w:top w:val="none" w:sz="0" w:space="0" w:color="auto"/>
        <w:left w:val="none" w:sz="0" w:space="0" w:color="auto"/>
        <w:bottom w:val="none" w:sz="0" w:space="0" w:color="auto"/>
        <w:right w:val="none" w:sz="0" w:space="0" w:color="auto"/>
      </w:divBdr>
    </w:div>
    <w:div w:id="1422606346">
      <w:bodyDiv w:val="1"/>
      <w:marLeft w:val="0"/>
      <w:marRight w:val="0"/>
      <w:marTop w:val="0"/>
      <w:marBottom w:val="0"/>
      <w:divBdr>
        <w:top w:val="none" w:sz="0" w:space="0" w:color="auto"/>
        <w:left w:val="none" w:sz="0" w:space="0" w:color="auto"/>
        <w:bottom w:val="none" w:sz="0" w:space="0" w:color="auto"/>
        <w:right w:val="none" w:sz="0" w:space="0" w:color="auto"/>
      </w:divBdr>
    </w:div>
    <w:div w:id="1559433091">
      <w:bodyDiv w:val="1"/>
      <w:marLeft w:val="0"/>
      <w:marRight w:val="0"/>
      <w:marTop w:val="0"/>
      <w:marBottom w:val="0"/>
      <w:divBdr>
        <w:top w:val="none" w:sz="0" w:space="0" w:color="auto"/>
        <w:left w:val="none" w:sz="0" w:space="0" w:color="auto"/>
        <w:bottom w:val="none" w:sz="0" w:space="0" w:color="auto"/>
        <w:right w:val="none" w:sz="0" w:space="0" w:color="auto"/>
      </w:divBdr>
    </w:div>
    <w:div w:id="1684086870">
      <w:bodyDiv w:val="1"/>
      <w:marLeft w:val="0"/>
      <w:marRight w:val="0"/>
      <w:marTop w:val="0"/>
      <w:marBottom w:val="0"/>
      <w:divBdr>
        <w:top w:val="none" w:sz="0" w:space="0" w:color="auto"/>
        <w:left w:val="none" w:sz="0" w:space="0" w:color="auto"/>
        <w:bottom w:val="none" w:sz="0" w:space="0" w:color="auto"/>
        <w:right w:val="none" w:sz="0" w:space="0" w:color="auto"/>
      </w:divBdr>
    </w:div>
    <w:div w:id="1930918221">
      <w:bodyDiv w:val="1"/>
      <w:marLeft w:val="0"/>
      <w:marRight w:val="0"/>
      <w:marTop w:val="0"/>
      <w:marBottom w:val="0"/>
      <w:divBdr>
        <w:top w:val="none" w:sz="0" w:space="0" w:color="auto"/>
        <w:left w:val="none" w:sz="0" w:space="0" w:color="auto"/>
        <w:bottom w:val="none" w:sz="0" w:space="0" w:color="auto"/>
        <w:right w:val="none" w:sz="0" w:space="0" w:color="auto"/>
      </w:divBdr>
    </w:div>
    <w:div w:id="2054964165">
      <w:bodyDiv w:val="1"/>
      <w:marLeft w:val="0"/>
      <w:marRight w:val="0"/>
      <w:marTop w:val="0"/>
      <w:marBottom w:val="0"/>
      <w:divBdr>
        <w:top w:val="none" w:sz="0" w:space="0" w:color="auto"/>
        <w:left w:val="none" w:sz="0" w:space="0" w:color="auto"/>
        <w:bottom w:val="none" w:sz="0" w:space="0" w:color="auto"/>
        <w:right w:val="none" w:sz="0" w:space="0" w:color="auto"/>
      </w:divBdr>
    </w:div>
    <w:div w:id="21162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oter" Target="/word/footer1.xml" Id="rId13" /><Relationship Type="http://schemas.openxmlformats.org/officeDocument/2006/relationships/theme" Target="/word/theme/theme1.xml" Id="rId1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header" Target="/word/header2.xml" Id="rId12" /><Relationship Type="http://schemas.openxmlformats.org/officeDocument/2006/relationships/fontTable" Target="/word/fontTable.xml" Id="rId17" /><Relationship Type="http://schemas.openxmlformats.org/officeDocument/2006/relationships/customXml" Target="/customXml/item2.xml" Id="rId2" /><Relationship Type="http://schemas.openxmlformats.org/officeDocument/2006/relationships/footer" Target="/word/footer3.xml" Id="rId16"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header" Target="/word/header3.xml" Id="rId1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footer" Target="/word/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519A-5F5F-42D5-9D4C-A3D830E73527}"/>
</file>

<file path=customXml/itemProps2.xml><?xml version="1.0" encoding="utf-8"?>
<ds:datastoreItem xmlns:ds="http://schemas.openxmlformats.org/officeDocument/2006/customXml" ds:itemID="{EDEBDF1E-8C6A-4472-80DA-682CA099BCC4}">
  <ds:schemaRefs>
    <ds:schemaRef ds:uri="http://schemas.microsoft.com/office/2006/metadata/properties"/>
    <ds:schemaRef ds:uri="http://purl.org/dc/dcmitype/"/>
    <ds:schemaRef ds:uri="http://purl.org/dc/elements/1.1/"/>
    <ds:schemaRef ds:uri="http://schemas.openxmlformats.org/package/2006/metadata/core-properties"/>
    <ds:schemaRef ds:uri="38bb8c36-7c03-48a3-969f-967acf56083b"/>
    <ds:schemaRef ds:uri="http://purl.org/dc/terms/"/>
    <ds:schemaRef ds:uri="http://schemas.microsoft.com/office/2006/documentManagement/types"/>
    <ds:schemaRef ds:uri="http://schemas.microsoft.com/office/infopath/2007/PartnerControls"/>
    <ds:schemaRef ds:uri="9d2387c0-5fc7-4abb-89fe-1836f1ce081e"/>
    <ds:schemaRef ds:uri="http://www.w3.org/XML/1998/namespace"/>
  </ds:schemaRefs>
</ds:datastoreItem>
</file>

<file path=customXml/itemProps3.xml><?xml version="1.0" encoding="utf-8"?>
<ds:datastoreItem xmlns:ds="http://schemas.openxmlformats.org/officeDocument/2006/customXml" ds:itemID="{9AB3F1B8-F488-4A38-9749-F2F0B519C86B}">
  <ds:schemaRefs>
    <ds:schemaRef ds:uri="http://schemas.microsoft.com/sharepoint/v3/contenttype/forms"/>
  </ds:schemaRefs>
</ds:datastoreItem>
</file>

<file path=customXml/itemProps4.xml><?xml version="1.0" encoding="utf-8"?>
<ds:datastoreItem xmlns:ds="http://schemas.openxmlformats.org/officeDocument/2006/customXml" ds:itemID="{3F4476E0-49CB-4132-9A9E-EB7959B2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10622</Words>
  <Characters>6055</Characters>
  <Application>Microsoft Office Word</Application>
  <DocSecurity>0</DocSecurity>
  <Lines>50</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Augėnaitė</dc:creator>
  <cp:keywords/>
  <dc:description/>
  <cp:lastModifiedBy>Audronė Čerskytė</cp:lastModifiedBy>
  <cp:revision>151</cp:revision>
  <cp:lastPrinted>2022-05-27T12:45:00Z</cp:lastPrinted>
  <dcterms:created xsi:type="dcterms:W3CDTF">2022-04-21T13:31:00Z</dcterms:created>
  <dcterms:modified xsi:type="dcterms:W3CDTF">2022-06-28T10:22:00Z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2021-03-22T08:49:16.9360388Z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d42ee4f3-2610-4bf3-8797-5fc1a71d334e</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2022-04-21T13:31:22Z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d42ee4f3-2610-4bf3-8797-5fc1a71d334e</vt:lpwstr>
  </property>
  <property fmtid="{D5CDD505-2E9C-101B-9397-08002B2CF9AE}" pid="17" name="MSIP_Label_190751af-2442-49a7-b7b9-9f0bcce858c9_ContentBits">
    <vt:lpwstr>0</vt:lpwstr>
  </property>
  <property fmtid="{D5CDD505-2E9C-101B-9397-08002B2CF9AE}" pid="18" name="MediaServiceImageTags">
    <vt:lpwstr/>
  </property>
</Properties>
</file>