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B3493" w14:textId="77777777" w:rsidR="00C849EF" w:rsidRPr="00B43C5A" w:rsidRDefault="00C849EF" w:rsidP="004034C3">
      <w:pPr>
        <w:ind w:right="-141"/>
        <w:jc w:val="center"/>
        <w:rPr>
          <w:rFonts w:ascii="Arial" w:hAnsi="Arial" w:cs="Arial"/>
          <w:b/>
          <w:bCs/>
          <w:color w:val="595959" w:themeColor="text1" w:themeTint="A6"/>
        </w:rPr>
      </w:pPr>
    </w:p>
    <w:p w14:paraId="6B20E740" w14:textId="345E5A64" w:rsidR="000E19CE" w:rsidRPr="002A59E8" w:rsidRDefault="000E19CE" w:rsidP="004034C3">
      <w:pPr>
        <w:jc w:val="center"/>
        <w:rPr>
          <w:rFonts w:ascii="Arial" w:hAnsi="Arial" w:cs="Arial"/>
          <w:b/>
          <w:bCs/>
        </w:rPr>
      </w:pPr>
      <w:r w:rsidRPr="061496DC">
        <w:rPr>
          <w:rFonts w:ascii="Arial" w:hAnsi="Arial" w:cs="Arial"/>
          <w:b/>
          <w:bCs/>
        </w:rPr>
        <w:t>PARAMOS PANAUDOJIMO ATASKAIT</w:t>
      </w:r>
      <w:r w:rsidR="001434FE">
        <w:rPr>
          <w:rFonts w:ascii="Arial" w:hAnsi="Arial" w:cs="Arial"/>
          <w:b/>
          <w:bCs/>
        </w:rPr>
        <w:t>OS FORMA</w:t>
      </w:r>
      <w:r w:rsidR="6E4CCD3C" w:rsidRPr="061496DC">
        <w:rPr>
          <w:rFonts w:ascii="Arial" w:hAnsi="Arial" w:cs="Arial"/>
          <w:b/>
          <w:bCs/>
        </w:rPr>
        <w:t xml:space="preserve"> AUKŠTOSIOMS MOKYKLOMS</w:t>
      </w:r>
      <w:r w:rsidR="001434FE">
        <w:rPr>
          <w:rFonts w:ascii="Arial" w:hAnsi="Arial" w:cs="Arial"/>
          <w:b/>
          <w:bCs/>
        </w:rPr>
        <w:t xml:space="preserve"> VYKDANČIOMS ELEKTROS INŽINERIJOS IR </w:t>
      </w:r>
      <w:r w:rsidR="00AE2990">
        <w:rPr>
          <w:rFonts w:ascii="Arial" w:hAnsi="Arial" w:cs="Arial"/>
          <w:b/>
          <w:bCs/>
        </w:rPr>
        <w:t xml:space="preserve">(AR) </w:t>
      </w:r>
      <w:r w:rsidR="001434FE">
        <w:rPr>
          <w:rFonts w:ascii="Arial" w:hAnsi="Arial" w:cs="Arial"/>
          <w:b/>
          <w:bCs/>
        </w:rPr>
        <w:t>ENERGIJOS INŽINERIJOS STUDIJŲ KRYPTIS</w:t>
      </w:r>
    </w:p>
    <w:tbl>
      <w:tblPr>
        <w:tblStyle w:val="TableGrid"/>
        <w:tblpPr w:leftFromText="180" w:rightFromText="180" w:vertAnchor="text" w:horzAnchor="margin" w:tblpXSpec="center" w:tblpY="259"/>
        <w:tblW w:w="3510" w:type="dxa"/>
        <w:tblLook w:val="04A0" w:firstRow="1" w:lastRow="0" w:firstColumn="1" w:lastColumn="0" w:noHBand="0" w:noVBand="1"/>
      </w:tblPr>
      <w:tblGrid>
        <w:gridCol w:w="3510"/>
      </w:tblGrid>
      <w:tr w:rsidR="000E19CE" w:rsidRPr="002A59E8" w14:paraId="0B0C85B0" w14:textId="77777777" w:rsidTr="00D75D13">
        <w:trPr>
          <w:trHeight w:val="419"/>
        </w:trPr>
        <w:sdt>
          <w:sdtPr>
            <w:rPr>
              <w:sz w:val="22"/>
              <w:szCs w:val="22"/>
            </w:rPr>
            <w:id w:val="-897968514"/>
            <w:placeholder>
              <w:docPart w:val="884CCACCEE5846DAA038C5E4321DE9F3"/>
            </w:placeholder>
            <w:date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3510" w:type="dxa"/>
                <w:vAlign w:val="center"/>
              </w:tcPr>
              <w:p w14:paraId="685474AA" w14:textId="2CD9BF85" w:rsidR="000E19CE" w:rsidRPr="002A59E8" w:rsidRDefault="00FC2629" w:rsidP="004034C3">
                <w:pPr>
                  <w:rPr>
                    <w:sz w:val="22"/>
                    <w:szCs w:val="22"/>
                  </w:rPr>
                </w:pPr>
                <w:proofErr w:type="spellStart"/>
                <w:r>
                  <w:rPr>
                    <w:sz w:val="22"/>
                    <w:szCs w:val="22"/>
                  </w:rPr>
                  <w:t>Pasirinkite</w:t>
                </w:r>
                <w:proofErr w:type="spellEnd"/>
                <w:r>
                  <w:rPr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sz w:val="22"/>
                    <w:szCs w:val="22"/>
                  </w:rPr>
                  <w:t>dat</w:t>
                </w:r>
                <w:proofErr w:type="spellEnd"/>
                <w:r>
                  <w:rPr>
                    <w:sz w:val="22"/>
                    <w:szCs w:val="22"/>
                    <w:lang w:val="lt-LT"/>
                  </w:rPr>
                  <w:t>ą</w:t>
                </w:r>
              </w:p>
            </w:tc>
          </w:sdtContent>
        </w:sdt>
      </w:tr>
    </w:tbl>
    <w:p w14:paraId="7A7161F0" w14:textId="77777777" w:rsidR="000E19CE" w:rsidRPr="0071375D" w:rsidRDefault="000E19CE" w:rsidP="004034C3">
      <w:pPr>
        <w:rPr>
          <w:rFonts w:ascii="Arial" w:hAnsi="Arial" w:cs="Arial"/>
          <w:sz w:val="22"/>
          <w:szCs w:val="22"/>
        </w:rPr>
      </w:pPr>
      <w:r w:rsidRPr="002A59E8">
        <w:rPr>
          <w:rFonts w:ascii="Arial" w:hAnsi="Arial" w:cs="Arial"/>
        </w:rPr>
        <w:t xml:space="preserve"> </w:t>
      </w:r>
      <w:r>
        <w:br/>
      </w:r>
      <w:r>
        <w:br/>
      </w:r>
      <w:proofErr w:type="spellStart"/>
      <w:r w:rsidRPr="0071375D">
        <w:rPr>
          <w:rFonts w:ascii="Arial" w:hAnsi="Arial" w:cs="Arial"/>
          <w:sz w:val="22"/>
          <w:szCs w:val="22"/>
        </w:rPr>
        <w:t>Ataskaitos</w:t>
      </w:r>
      <w:proofErr w:type="spellEnd"/>
      <w:r w:rsidRPr="007137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1375D">
        <w:rPr>
          <w:rFonts w:ascii="Arial" w:hAnsi="Arial" w:cs="Arial"/>
          <w:sz w:val="22"/>
          <w:szCs w:val="22"/>
        </w:rPr>
        <w:t>pateikimo</w:t>
      </w:r>
      <w:proofErr w:type="spellEnd"/>
      <w:r w:rsidRPr="0071375D">
        <w:rPr>
          <w:rFonts w:ascii="Arial" w:hAnsi="Arial" w:cs="Arial"/>
          <w:sz w:val="22"/>
          <w:szCs w:val="22"/>
        </w:rPr>
        <w:t xml:space="preserve"> data:   </w:t>
      </w:r>
    </w:p>
    <w:p w14:paraId="35CF0884" w14:textId="2872075D" w:rsidR="356B868E" w:rsidRDefault="356B868E" w:rsidP="004034C3">
      <w:pPr>
        <w:rPr>
          <w:sz w:val="22"/>
          <w:szCs w:val="22"/>
        </w:rPr>
      </w:pPr>
    </w:p>
    <w:p w14:paraId="6AC72C72" w14:textId="77777777" w:rsidR="000E19CE" w:rsidRDefault="000E19CE" w:rsidP="004034C3">
      <w:pPr>
        <w:jc w:val="center"/>
        <w:rPr>
          <w:rFonts w:ascii="Arial" w:hAnsi="Arial" w:cs="Arial"/>
        </w:rPr>
      </w:pPr>
    </w:p>
    <w:p w14:paraId="06420C3D" w14:textId="69F7DF37" w:rsidR="008761B5" w:rsidRPr="008A13E4" w:rsidRDefault="008761B5" w:rsidP="004034C3">
      <w:pPr>
        <w:jc w:val="center"/>
        <w:rPr>
          <w:rFonts w:ascii="Arial" w:hAnsi="Arial" w:cs="Arial"/>
          <w:b/>
          <w:bCs/>
        </w:rPr>
      </w:pPr>
      <w:r w:rsidRPr="008A13E4">
        <w:rPr>
          <w:rFonts w:ascii="Arial" w:hAnsi="Arial" w:cs="Arial"/>
          <w:b/>
          <w:bCs/>
        </w:rPr>
        <w:t>I DALIS</w:t>
      </w:r>
    </w:p>
    <w:p w14:paraId="4D387473" w14:textId="0EDA1509" w:rsidR="00407EBC" w:rsidRPr="0071375D" w:rsidRDefault="00407EBC" w:rsidP="004034C3">
      <w:pPr>
        <w:pStyle w:val="ListParagraph"/>
        <w:ind w:left="0"/>
        <w:rPr>
          <w:rFonts w:ascii="Arial" w:hAnsi="Arial" w:cs="Arial"/>
          <w:b/>
          <w:sz w:val="22"/>
          <w:szCs w:val="22"/>
        </w:rPr>
      </w:pPr>
    </w:p>
    <w:tbl>
      <w:tblPr>
        <w:tblStyle w:val="TableGrid1"/>
        <w:tblW w:w="9918" w:type="dxa"/>
        <w:tblLayout w:type="fixed"/>
        <w:tblLook w:val="06A0" w:firstRow="1" w:lastRow="0" w:firstColumn="1" w:lastColumn="0" w:noHBand="1" w:noVBand="1"/>
      </w:tblPr>
      <w:tblGrid>
        <w:gridCol w:w="9918"/>
      </w:tblGrid>
      <w:tr w:rsidR="00407EBC" w:rsidRPr="00212EA6" w14:paraId="4A1E11EE" w14:textId="77777777" w:rsidTr="006B56F4">
        <w:trPr>
          <w:trHeight w:val="66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D3B7"/>
          </w:tcPr>
          <w:p w14:paraId="09D84D67" w14:textId="6EF0E5B4" w:rsidR="00407EBC" w:rsidRPr="00212EA6" w:rsidRDefault="00407EBC" w:rsidP="004034C3">
            <w:pPr>
              <w:pStyle w:val="ListParagraph"/>
              <w:ind w:left="0"/>
              <w:rPr>
                <w:rFonts w:eastAsia="Calibri"/>
              </w:rPr>
            </w:pPr>
            <w:r w:rsidRPr="008A13E4">
              <w:rPr>
                <w:rFonts w:ascii="Arial" w:hAnsi="Arial" w:cs="Arial"/>
                <w:b/>
                <w:color w:val="FFFFFF" w:themeColor="background1"/>
                <w:sz w:val="22"/>
              </w:rPr>
              <w:t>1. INFORMACIJA APIE PARAMOS GAVĖJĄ IR SUTARTĮ</w:t>
            </w:r>
          </w:p>
        </w:tc>
      </w:tr>
    </w:tbl>
    <w:tbl>
      <w:tblPr>
        <w:tblStyle w:val="TableGrid"/>
        <w:tblW w:w="99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20"/>
        <w:gridCol w:w="3026"/>
        <w:gridCol w:w="2992"/>
      </w:tblGrid>
      <w:tr w:rsidR="000E19CE" w:rsidRPr="0071375D" w14:paraId="0014C2F7" w14:textId="77777777" w:rsidTr="00E77798">
        <w:trPr>
          <w:trHeight w:val="609"/>
        </w:trPr>
        <w:tc>
          <w:tcPr>
            <w:tcW w:w="3920" w:type="dxa"/>
            <w:vAlign w:val="center"/>
          </w:tcPr>
          <w:p w14:paraId="7C1B75E5" w14:textId="77777777" w:rsidR="000E19CE" w:rsidRPr="00AF6355" w:rsidRDefault="000E19CE" w:rsidP="004034C3">
            <w:pPr>
              <w:pStyle w:val="ListParagraph"/>
              <w:numPr>
                <w:ilvl w:val="1"/>
                <w:numId w:val="11"/>
              </w:numPr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AF6355">
              <w:rPr>
                <w:rFonts w:ascii="Arial" w:hAnsi="Arial" w:cs="Arial"/>
                <w:sz w:val="22"/>
                <w:szCs w:val="22"/>
              </w:rPr>
              <w:t xml:space="preserve">Paramos </w:t>
            </w:r>
            <w:proofErr w:type="spellStart"/>
            <w:r w:rsidRPr="00AF6355">
              <w:rPr>
                <w:rFonts w:ascii="Arial" w:hAnsi="Arial" w:cs="Arial"/>
                <w:sz w:val="22"/>
                <w:szCs w:val="22"/>
              </w:rPr>
              <w:t>gavėjo</w:t>
            </w:r>
            <w:proofErr w:type="spellEnd"/>
            <w:r w:rsidRPr="00AF63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6355">
              <w:rPr>
                <w:rFonts w:ascii="Arial" w:hAnsi="Arial" w:cs="Arial"/>
                <w:sz w:val="22"/>
                <w:szCs w:val="22"/>
              </w:rPr>
              <w:t>pavadinimas</w:t>
            </w:r>
            <w:proofErr w:type="spellEnd"/>
            <w:r w:rsidRPr="00AF6355">
              <w:rPr>
                <w:rFonts w:ascii="Arial" w:hAnsi="Arial" w:cs="Arial"/>
                <w:sz w:val="22"/>
                <w:szCs w:val="22"/>
              </w:rPr>
              <w:t xml:space="preserve"> ir </w:t>
            </w:r>
            <w:proofErr w:type="spellStart"/>
            <w:r w:rsidRPr="00AF6355">
              <w:rPr>
                <w:rFonts w:ascii="Arial" w:hAnsi="Arial" w:cs="Arial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6018" w:type="dxa"/>
            <w:gridSpan w:val="2"/>
            <w:vAlign w:val="center"/>
          </w:tcPr>
          <w:p w14:paraId="4486BD30" w14:textId="0661B118" w:rsidR="000E19CE" w:rsidRPr="00AF6355" w:rsidRDefault="000E19CE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14A9" w:rsidRPr="0071375D" w14:paraId="5D24C615" w14:textId="77777777" w:rsidTr="00E77798">
        <w:trPr>
          <w:trHeight w:val="609"/>
        </w:trPr>
        <w:tc>
          <w:tcPr>
            <w:tcW w:w="3920" w:type="dxa"/>
            <w:vAlign w:val="center"/>
          </w:tcPr>
          <w:p w14:paraId="5CB375DC" w14:textId="3B4326FD" w:rsidR="002814A9" w:rsidRPr="00AF6355" w:rsidRDefault="002814A9" w:rsidP="004034C3">
            <w:pPr>
              <w:pStyle w:val="ListParagraph"/>
              <w:numPr>
                <w:ilvl w:val="1"/>
                <w:numId w:val="11"/>
              </w:numPr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F6355">
              <w:rPr>
                <w:rFonts w:ascii="Arial" w:hAnsi="Arial" w:cs="Arial"/>
                <w:sz w:val="22"/>
                <w:szCs w:val="22"/>
              </w:rPr>
              <w:t>Paraiškos</w:t>
            </w:r>
            <w:proofErr w:type="spellEnd"/>
            <w:r w:rsidRPr="00AF63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6355">
              <w:rPr>
                <w:rFonts w:ascii="Arial" w:hAnsi="Arial" w:cs="Arial"/>
                <w:sz w:val="22"/>
                <w:szCs w:val="22"/>
              </w:rPr>
              <w:t>registracijos</w:t>
            </w:r>
            <w:proofErr w:type="spellEnd"/>
            <w:r w:rsidRPr="00AF63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6355">
              <w:rPr>
                <w:rFonts w:ascii="Arial" w:hAnsi="Arial" w:cs="Arial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6018" w:type="dxa"/>
            <w:gridSpan w:val="2"/>
            <w:vAlign w:val="center"/>
          </w:tcPr>
          <w:p w14:paraId="6BBD6DA8" w14:textId="77777777" w:rsidR="002814A9" w:rsidRPr="00AF6355" w:rsidRDefault="002814A9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23C9" w:rsidRPr="0071375D" w14:paraId="42953069" w14:textId="77777777" w:rsidTr="00E77798">
        <w:trPr>
          <w:trHeight w:val="609"/>
        </w:trPr>
        <w:tc>
          <w:tcPr>
            <w:tcW w:w="3920" w:type="dxa"/>
            <w:vAlign w:val="center"/>
          </w:tcPr>
          <w:p w14:paraId="1C27EFF6" w14:textId="763F2B98" w:rsidR="003C23C9" w:rsidRPr="00AF6355" w:rsidRDefault="003C23C9" w:rsidP="004034C3">
            <w:pPr>
              <w:pStyle w:val="ListParagraph"/>
              <w:numPr>
                <w:ilvl w:val="1"/>
                <w:numId w:val="11"/>
              </w:numPr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F6355">
              <w:rPr>
                <w:rFonts w:ascii="Arial" w:hAnsi="Arial" w:cs="Arial"/>
                <w:sz w:val="22"/>
                <w:szCs w:val="22"/>
              </w:rPr>
              <w:t>Sutarties</w:t>
            </w:r>
            <w:proofErr w:type="spellEnd"/>
            <w:r w:rsidRPr="00AF63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6355">
              <w:rPr>
                <w:rFonts w:ascii="Arial" w:hAnsi="Arial" w:cs="Arial"/>
                <w:sz w:val="22"/>
                <w:szCs w:val="22"/>
              </w:rPr>
              <w:t>pasirašymo</w:t>
            </w:r>
            <w:proofErr w:type="spellEnd"/>
            <w:r w:rsidRPr="00AF6355">
              <w:rPr>
                <w:rFonts w:ascii="Arial" w:hAnsi="Arial" w:cs="Arial"/>
                <w:sz w:val="22"/>
                <w:szCs w:val="22"/>
              </w:rPr>
              <w:t xml:space="preserve"> data, </w:t>
            </w:r>
            <w:proofErr w:type="spellStart"/>
            <w:r w:rsidRPr="00AF6355">
              <w:rPr>
                <w:rFonts w:ascii="Arial" w:hAnsi="Arial" w:cs="Arial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6018" w:type="dxa"/>
            <w:gridSpan w:val="2"/>
            <w:vAlign w:val="center"/>
          </w:tcPr>
          <w:p w14:paraId="432D7959" w14:textId="77777777" w:rsidR="003C23C9" w:rsidRPr="00AF6355" w:rsidRDefault="003C23C9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6355" w:rsidRPr="0071375D" w14:paraId="196B24E9" w14:textId="77777777" w:rsidTr="00E77798">
        <w:trPr>
          <w:trHeight w:val="609"/>
        </w:trPr>
        <w:tc>
          <w:tcPr>
            <w:tcW w:w="3920" w:type="dxa"/>
            <w:vAlign w:val="center"/>
          </w:tcPr>
          <w:p w14:paraId="2096C181" w14:textId="526BDE4B" w:rsidR="00AF6355" w:rsidRPr="00AF6355" w:rsidRDefault="00AF6355" w:rsidP="004034C3">
            <w:pPr>
              <w:pStyle w:val="ListParagraph"/>
              <w:numPr>
                <w:ilvl w:val="1"/>
                <w:numId w:val="11"/>
              </w:numPr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735D15">
              <w:rPr>
                <w:rFonts w:ascii="Arial" w:hAnsi="Arial" w:cs="Arial"/>
                <w:sz w:val="22"/>
                <w:szCs w:val="22"/>
              </w:rPr>
              <w:t xml:space="preserve">Paramos </w:t>
            </w:r>
            <w:proofErr w:type="spellStart"/>
            <w:r w:rsidRPr="00735D15">
              <w:rPr>
                <w:rFonts w:ascii="Arial" w:hAnsi="Arial" w:cs="Arial"/>
                <w:sz w:val="22"/>
                <w:szCs w:val="22"/>
              </w:rPr>
              <w:t>panaudojimo</w:t>
            </w:r>
            <w:proofErr w:type="spellEnd"/>
            <w:r w:rsidRPr="00735D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5D15">
              <w:rPr>
                <w:rFonts w:ascii="Arial" w:hAnsi="Arial" w:cs="Arial"/>
                <w:sz w:val="22"/>
                <w:szCs w:val="22"/>
              </w:rPr>
              <w:t>laikotarpis</w:t>
            </w:r>
            <w:proofErr w:type="spellEnd"/>
          </w:p>
        </w:tc>
        <w:tc>
          <w:tcPr>
            <w:tcW w:w="6018" w:type="dxa"/>
            <w:gridSpan w:val="2"/>
            <w:vAlign w:val="center"/>
          </w:tcPr>
          <w:p w14:paraId="528A299C" w14:textId="77777777" w:rsidR="00AF6355" w:rsidRPr="00AF6355" w:rsidRDefault="00AF6355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6F4" w:rsidRPr="0071375D" w14:paraId="13F8CF94" w14:textId="27A017F3" w:rsidTr="00E77798">
        <w:trPr>
          <w:trHeight w:val="609"/>
        </w:trPr>
        <w:tc>
          <w:tcPr>
            <w:tcW w:w="3920" w:type="dxa"/>
            <w:vMerge w:val="restart"/>
            <w:vAlign w:val="center"/>
          </w:tcPr>
          <w:p w14:paraId="3394F39B" w14:textId="7E265848" w:rsidR="006B56F4" w:rsidRPr="00735D15" w:rsidRDefault="00BF3666" w:rsidP="004034C3">
            <w:r w:rsidRPr="00AF6355">
              <w:rPr>
                <w:rFonts w:ascii="Arial" w:hAnsi="Arial" w:cs="Arial"/>
                <w:sz w:val="22"/>
                <w:szCs w:val="22"/>
              </w:rPr>
              <w:t>1.</w:t>
            </w:r>
            <w:r w:rsidR="00AF6355" w:rsidRPr="00AF6355">
              <w:rPr>
                <w:rFonts w:ascii="Arial" w:hAnsi="Arial" w:cs="Arial"/>
                <w:sz w:val="22"/>
                <w:szCs w:val="22"/>
              </w:rPr>
              <w:t>5</w:t>
            </w:r>
            <w:r w:rsidRPr="00AF635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E5D0C" w:rsidRPr="00AF6355">
              <w:rPr>
                <w:rFonts w:ascii="Arial" w:hAnsi="Arial" w:cs="Arial"/>
                <w:sz w:val="22"/>
                <w:szCs w:val="22"/>
              </w:rPr>
              <w:t xml:space="preserve">Paramos </w:t>
            </w:r>
            <w:proofErr w:type="spellStart"/>
            <w:r w:rsidR="00CE5D0C" w:rsidRPr="00AF6355">
              <w:rPr>
                <w:rFonts w:ascii="Arial" w:hAnsi="Arial" w:cs="Arial"/>
                <w:sz w:val="22"/>
                <w:szCs w:val="22"/>
              </w:rPr>
              <w:t>panaudojimo</w:t>
            </w:r>
            <w:proofErr w:type="spellEnd"/>
            <w:r w:rsidR="00CE5D0C" w:rsidRPr="00AF63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E5D0C" w:rsidRPr="00AF6355">
              <w:rPr>
                <w:rFonts w:ascii="Arial" w:hAnsi="Arial" w:cs="Arial"/>
                <w:sz w:val="22"/>
                <w:szCs w:val="22"/>
              </w:rPr>
              <w:t>kryptis</w:t>
            </w:r>
            <w:proofErr w:type="spellEnd"/>
            <w:r w:rsidR="00CE5D0C" w:rsidRPr="00AF6355">
              <w:rPr>
                <w:rFonts w:ascii="Arial" w:hAnsi="Arial" w:cs="Arial"/>
                <w:sz w:val="22"/>
                <w:szCs w:val="22"/>
              </w:rPr>
              <w:t xml:space="preserve"> (-</w:t>
            </w:r>
            <w:proofErr w:type="spellStart"/>
            <w:r w:rsidR="00CE5D0C" w:rsidRPr="00AF6355">
              <w:rPr>
                <w:rFonts w:ascii="Arial" w:hAnsi="Arial" w:cs="Arial"/>
                <w:sz w:val="22"/>
                <w:szCs w:val="22"/>
              </w:rPr>
              <w:t>ys</w:t>
            </w:r>
            <w:proofErr w:type="spellEnd"/>
            <w:r w:rsidR="00CE5D0C" w:rsidRPr="00AF6355">
              <w:rPr>
                <w:rFonts w:ascii="Arial" w:hAnsi="Arial" w:cs="Arial"/>
                <w:sz w:val="22"/>
                <w:szCs w:val="22"/>
              </w:rPr>
              <w:t>)</w:t>
            </w:r>
            <w:r w:rsidR="00AF6355" w:rsidRPr="00AF635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AF6355" w:rsidRPr="00AF6355">
              <w:rPr>
                <w:rFonts w:ascii="Arial" w:hAnsi="Arial" w:cs="Arial"/>
                <w:sz w:val="22"/>
                <w:szCs w:val="22"/>
              </w:rPr>
              <w:t>kuriai</w:t>
            </w:r>
            <w:proofErr w:type="spellEnd"/>
            <w:r w:rsidR="00AF6355" w:rsidRPr="00AF6355">
              <w:rPr>
                <w:rFonts w:ascii="Arial" w:hAnsi="Arial" w:cs="Arial"/>
                <w:sz w:val="22"/>
                <w:szCs w:val="22"/>
              </w:rPr>
              <w:t xml:space="preserve"> (-</w:t>
            </w:r>
            <w:proofErr w:type="spellStart"/>
            <w:r w:rsidR="00AF6355" w:rsidRPr="00AF6355">
              <w:rPr>
                <w:rFonts w:ascii="Arial" w:hAnsi="Arial" w:cs="Arial"/>
                <w:sz w:val="22"/>
                <w:szCs w:val="22"/>
              </w:rPr>
              <w:t>ioms</w:t>
            </w:r>
            <w:proofErr w:type="spellEnd"/>
            <w:r w:rsidR="00AF6355" w:rsidRPr="00AF6355">
              <w:rPr>
                <w:rFonts w:ascii="Arial" w:hAnsi="Arial" w:cs="Arial"/>
                <w:sz w:val="22"/>
                <w:szCs w:val="22"/>
              </w:rPr>
              <w:t xml:space="preserve">) Paramos </w:t>
            </w:r>
            <w:proofErr w:type="spellStart"/>
            <w:r w:rsidR="00AF6355" w:rsidRPr="00AF6355">
              <w:rPr>
                <w:rFonts w:ascii="Arial" w:hAnsi="Arial" w:cs="Arial"/>
                <w:sz w:val="22"/>
                <w:szCs w:val="22"/>
              </w:rPr>
              <w:t>teikėjas</w:t>
            </w:r>
            <w:proofErr w:type="spellEnd"/>
            <w:r w:rsidR="00AF6355" w:rsidRPr="00AF63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F6355" w:rsidRPr="00AF6355">
              <w:rPr>
                <w:rFonts w:ascii="Arial" w:hAnsi="Arial" w:cs="Arial"/>
                <w:sz w:val="22"/>
                <w:szCs w:val="22"/>
              </w:rPr>
              <w:t>skyrė</w:t>
            </w:r>
            <w:proofErr w:type="spellEnd"/>
            <w:r w:rsidR="00AF6355">
              <w:rPr>
                <w:rFonts w:ascii="Arial" w:hAnsi="Arial" w:cs="Arial"/>
                <w:sz w:val="22"/>
                <w:szCs w:val="22"/>
              </w:rPr>
              <w:t xml:space="preserve"> ir Paramos </w:t>
            </w:r>
            <w:proofErr w:type="spellStart"/>
            <w:r w:rsidR="00AF6355">
              <w:rPr>
                <w:rFonts w:ascii="Arial" w:hAnsi="Arial" w:cs="Arial"/>
                <w:sz w:val="22"/>
                <w:szCs w:val="22"/>
              </w:rPr>
              <w:t>gavėjas</w:t>
            </w:r>
            <w:proofErr w:type="spellEnd"/>
            <w:r w:rsidR="00AF63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F6355">
              <w:rPr>
                <w:rFonts w:ascii="Arial" w:hAnsi="Arial" w:cs="Arial"/>
                <w:sz w:val="22"/>
                <w:szCs w:val="22"/>
              </w:rPr>
              <w:t>panaudojo</w:t>
            </w:r>
            <w:proofErr w:type="spellEnd"/>
            <w:r w:rsidR="00AF6355" w:rsidRPr="00AF63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F6355" w:rsidRPr="00AF6355">
              <w:rPr>
                <w:rFonts w:ascii="Arial" w:hAnsi="Arial" w:cs="Arial"/>
                <w:sz w:val="22"/>
                <w:szCs w:val="22"/>
              </w:rPr>
              <w:t>paramą</w:t>
            </w:r>
            <w:proofErr w:type="spellEnd"/>
          </w:p>
        </w:tc>
        <w:tc>
          <w:tcPr>
            <w:tcW w:w="3026" w:type="dxa"/>
            <w:vAlign w:val="center"/>
          </w:tcPr>
          <w:p w14:paraId="74524A49" w14:textId="4096884B" w:rsidR="006B56F4" w:rsidRPr="00AF6355" w:rsidRDefault="00AF6355" w:rsidP="004034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</w:t>
            </w:r>
            <w:r w:rsidR="00AA5EA6"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tipendij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ų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skyrimas</w:t>
            </w:r>
            <w:proofErr w:type="spellEnd"/>
            <w:r w:rsidR="00AA5EA6"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AA5EA6"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pirmosios</w:t>
            </w:r>
            <w:proofErr w:type="spellEnd"/>
            <w:r w:rsidR="00AA5EA6"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AA5EA6"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pakopos</w:t>
            </w:r>
            <w:proofErr w:type="spellEnd"/>
            <w:r w:rsidR="00AA5EA6"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AA5EA6" w:rsidRPr="00735D1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  <w:t>pirmo</w:t>
            </w:r>
            <w:proofErr w:type="spellEnd"/>
            <w:r w:rsidR="00AA5EA6" w:rsidRPr="00735D1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  <w:proofErr w:type="spellStart"/>
            <w:r w:rsidR="00AA5EA6" w:rsidRPr="00735D1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  <w:t>kurso</w:t>
            </w:r>
            <w:proofErr w:type="spellEnd"/>
            <w:r w:rsidR="00AA5EA6" w:rsidRPr="00735D1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  <w:proofErr w:type="spellStart"/>
            <w:r w:rsidR="00AA5EA6" w:rsidRPr="00735D1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  <w:t>studentams</w:t>
            </w:r>
            <w:proofErr w:type="spellEnd"/>
            <w:r w:rsidR="00AA5EA6"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AA5EA6"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pasirinkusiems</w:t>
            </w:r>
            <w:proofErr w:type="spellEnd"/>
            <w:r w:rsidR="00AA5EA6"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ir </w:t>
            </w:r>
            <w:proofErr w:type="spellStart"/>
            <w:r w:rsidR="00AA5EA6"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studijuojantiems</w:t>
            </w:r>
            <w:proofErr w:type="spellEnd"/>
            <w:r w:rsidR="00AA5EA6"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AA5EA6"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akredituot</w:t>
            </w:r>
            <w:r w:rsidR="00DF179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os</w:t>
            </w:r>
            <w:proofErr w:type="spellEnd"/>
            <w:r w:rsidR="00DF179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(-ų)</w:t>
            </w:r>
            <w:r w:rsidR="00AA5EA6"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AA5EA6"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Svarbi</w:t>
            </w:r>
            <w:r w:rsidR="00EE42A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os</w:t>
            </w:r>
            <w:proofErr w:type="spellEnd"/>
            <w:r w:rsidR="00EE42A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(-</w:t>
            </w:r>
            <w:proofErr w:type="spellStart"/>
            <w:r w:rsidR="00EE42A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ių</w:t>
            </w:r>
            <w:proofErr w:type="spellEnd"/>
            <w:r w:rsidR="00EE42A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)</w:t>
            </w:r>
            <w:r w:rsidR="00AA5EA6"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721722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elektros</w:t>
            </w:r>
            <w:proofErr w:type="spellEnd"/>
            <w:r w:rsidR="00721722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ir (</w:t>
            </w:r>
            <w:proofErr w:type="spellStart"/>
            <w:r w:rsidR="00721722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ar</w:t>
            </w:r>
            <w:proofErr w:type="spellEnd"/>
            <w:r w:rsidR="00721722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) </w:t>
            </w:r>
            <w:proofErr w:type="spellStart"/>
            <w:r w:rsidR="00721722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energijos</w:t>
            </w:r>
            <w:proofErr w:type="spellEnd"/>
            <w:r w:rsidR="00721722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721722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inžinerijos</w:t>
            </w:r>
            <w:proofErr w:type="spellEnd"/>
            <w:r w:rsidR="00721722"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AA5EA6"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studijų</w:t>
            </w:r>
            <w:proofErr w:type="spellEnd"/>
            <w:r w:rsidR="00AA5EA6"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AA5EA6"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kryp</w:t>
            </w:r>
            <w:r w:rsidR="00DF179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ties</w:t>
            </w:r>
            <w:proofErr w:type="spellEnd"/>
            <w:r w:rsidR="00DF179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(-</w:t>
            </w:r>
            <w:proofErr w:type="spellStart"/>
            <w:r w:rsidR="00AA5EA6"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čių</w:t>
            </w:r>
            <w:proofErr w:type="spellEnd"/>
            <w:r w:rsidR="00DF179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)</w:t>
            </w:r>
            <w:r w:rsidR="7D828FC5"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AA5EA6"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studijų</w:t>
            </w:r>
            <w:proofErr w:type="spellEnd"/>
            <w:r w:rsidR="00AA5EA6"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CB12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program</w:t>
            </w:r>
            <w:r w:rsidR="00BA4E1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ą</w:t>
            </w:r>
            <w:proofErr w:type="spellEnd"/>
            <w:r w:rsidR="00CB12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(-</w:t>
            </w:r>
            <w:r w:rsidR="00AA5EA6"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as</w:t>
            </w:r>
            <w:r w:rsidR="00CB12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)</w:t>
            </w:r>
            <w:r w:rsidR="00AA5EA6"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AA5EA6"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vykdom</w:t>
            </w:r>
            <w:r w:rsidR="00CB12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ą</w:t>
            </w:r>
            <w:proofErr w:type="spellEnd"/>
            <w:r w:rsidR="00CB12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(-</w:t>
            </w:r>
            <w:r w:rsidR="00AA5EA6"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as</w:t>
            </w:r>
            <w:r w:rsidR="00CB12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)</w:t>
            </w:r>
            <w:r w:rsidR="00AA5EA6"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AA5EA6"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nuolatine</w:t>
            </w:r>
            <w:proofErr w:type="spellEnd"/>
            <w:r w:rsidR="00AA5EA6"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forma</w:t>
            </w:r>
          </w:p>
        </w:tc>
        <w:tc>
          <w:tcPr>
            <w:tcW w:w="2992" w:type="dxa"/>
            <w:vAlign w:val="center"/>
          </w:tcPr>
          <w:p w14:paraId="43C37E26" w14:textId="53BFA419" w:rsidR="006B56F4" w:rsidRPr="00AF6355" w:rsidRDefault="00AF6355" w:rsidP="004034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</w:t>
            </w:r>
            <w:r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tipendij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ų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skyrimas</w:t>
            </w:r>
            <w:proofErr w:type="spellEnd"/>
            <w:r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pirmosios</w:t>
            </w:r>
            <w:proofErr w:type="spellEnd"/>
            <w:r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pakopos</w:t>
            </w:r>
            <w:proofErr w:type="spellEnd"/>
            <w:r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  <w:t>antro</w:t>
            </w:r>
            <w:proofErr w:type="spellEnd"/>
            <w:r w:rsidRPr="00E425B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  <w:proofErr w:type="spellStart"/>
            <w:r w:rsidRPr="00E425B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  <w:t>kurso</w:t>
            </w:r>
            <w:proofErr w:type="spellEnd"/>
            <w:r w:rsidRPr="00E425B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  <w:proofErr w:type="spellStart"/>
            <w:r w:rsidRPr="00E425B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  <w:t>studentams</w:t>
            </w:r>
            <w:proofErr w:type="spellEnd"/>
            <w:r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pasirinkusiems</w:t>
            </w:r>
            <w:proofErr w:type="spellEnd"/>
            <w:r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ir </w:t>
            </w:r>
            <w:proofErr w:type="spellStart"/>
            <w:r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studijuojantiems</w:t>
            </w:r>
            <w:proofErr w:type="spellEnd"/>
            <w:r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akredituot</w:t>
            </w:r>
            <w:r w:rsidR="00DF179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os</w:t>
            </w:r>
            <w:proofErr w:type="spellEnd"/>
            <w:r w:rsidR="00DF179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(-ų)</w:t>
            </w:r>
            <w:r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Svarbi</w:t>
            </w:r>
            <w:r w:rsidR="00EE42A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os</w:t>
            </w:r>
            <w:proofErr w:type="spellEnd"/>
            <w:r w:rsidR="00EE42A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(-</w:t>
            </w:r>
            <w:proofErr w:type="spellStart"/>
            <w:r w:rsidR="00EE42A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ių</w:t>
            </w:r>
            <w:proofErr w:type="spellEnd"/>
            <w:r w:rsidR="00EE42A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)</w:t>
            </w:r>
            <w:r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DF179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elektros</w:t>
            </w:r>
            <w:proofErr w:type="spellEnd"/>
            <w:r w:rsidR="00DF179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ir (</w:t>
            </w:r>
            <w:proofErr w:type="spellStart"/>
            <w:r w:rsidR="00DF179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ar</w:t>
            </w:r>
            <w:proofErr w:type="spellEnd"/>
            <w:r w:rsidR="00DF179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) </w:t>
            </w:r>
            <w:proofErr w:type="spellStart"/>
            <w:r w:rsidR="00DF179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energijos</w:t>
            </w:r>
            <w:proofErr w:type="spellEnd"/>
            <w:r w:rsidR="00DF179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DF179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inžinerijos</w:t>
            </w:r>
            <w:proofErr w:type="spellEnd"/>
            <w:r w:rsidR="00DF179C"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studijų</w:t>
            </w:r>
            <w:proofErr w:type="spellEnd"/>
            <w:r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kryp</w:t>
            </w:r>
            <w:r w:rsidR="00DF179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ties</w:t>
            </w:r>
            <w:proofErr w:type="spellEnd"/>
            <w:r w:rsidR="00DF179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(-</w:t>
            </w:r>
            <w:proofErr w:type="spellStart"/>
            <w:r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čių</w:t>
            </w:r>
            <w:proofErr w:type="spellEnd"/>
            <w:r w:rsidR="00DF179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)</w:t>
            </w:r>
            <w:r w:rsidR="49CF95C4"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studijų</w:t>
            </w:r>
            <w:proofErr w:type="spellEnd"/>
            <w:r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program</w:t>
            </w:r>
            <w:r w:rsidR="00CB12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ą</w:t>
            </w:r>
            <w:proofErr w:type="spellEnd"/>
            <w:r w:rsidR="00CB12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(-</w:t>
            </w:r>
            <w:r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as</w:t>
            </w:r>
            <w:r w:rsidR="00CB12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)</w:t>
            </w:r>
            <w:r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vykdom</w:t>
            </w:r>
            <w:r w:rsidR="00CB12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ą</w:t>
            </w:r>
            <w:proofErr w:type="spellEnd"/>
            <w:r w:rsidR="00CB12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(-</w:t>
            </w:r>
            <w:r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as</w:t>
            </w:r>
            <w:r w:rsidR="00CB12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)</w:t>
            </w:r>
            <w:r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nuolatine</w:t>
            </w:r>
            <w:proofErr w:type="spellEnd"/>
            <w:r w:rsidRPr="00AF635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forma</w:t>
            </w:r>
          </w:p>
        </w:tc>
      </w:tr>
      <w:tr w:rsidR="006B56F4" w:rsidRPr="0071375D" w14:paraId="745EAE5D" w14:textId="16F14CF2" w:rsidTr="00E77798">
        <w:trPr>
          <w:trHeight w:val="796"/>
        </w:trPr>
        <w:tc>
          <w:tcPr>
            <w:tcW w:w="3920" w:type="dxa"/>
            <w:vMerge/>
            <w:vAlign w:val="center"/>
          </w:tcPr>
          <w:p w14:paraId="3788401E" w14:textId="230C253F" w:rsidR="006B56F4" w:rsidRPr="00AF6355" w:rsidRDefault="006B56F4" w:rsidP="004034C3">
            <w:pPr>
              <w:pStyle w:val="ListParagraph"/>
              <w:numPr>
                <w:ilvl w:val="1"/>
                <w:numId w:val="11"/>
              </w:numPr>
              <w:ind w:left="457" w:hanging="4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6A5A133A" w14:textId="20FC74E0" w:rsidR="00AF6355" w:rsidRDefault="00AF6355" w:rsidP="004034C3">
            <w:pPr>
              <w:jc w:val="center"/>
              <w:rPr>
                <w:rFonts w:ascii="Arial" w:eastAsia="Calibri Light" w:hAnsi="Arial" w:cs="Arial"/>
                <w:sz w:val="22"/>
                <w:szCs w:val="22"/>
              </w:rPr>
            </w:pPr>
          </w:p>
          <w:p w14:paraId="00A60643" w14:textId="0E6C432F" w:rsidR="006B56F4" w:rsidRPr="00AF6355" w:rsidRDefault="00B000D2" w:rsidP="004034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 Light" w:hAnsi="Arial" w:cs="Arial"/>
                  <w:sz w:val="22"/>
                  <w:szCs w:val="22"/>
                </w:rPr>
                <w:id w:val="-3743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6F4" w:rsidRPr="00735D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01109632" w14:textId="32AC6B80" w:rsidR="006B56F4" w:rsidRPr="00AF6355" w:rsidRDefault="006B56F4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F050151" w14:textId="77777777" w:rsidR="006B56F4" w:rsidRPr="00735D15" w:rsidRDefault="006B56F4" w:rsidP="004034C3">
            <w:pPr>
              <w:tabs>
                <w:tab w:val="left" w:pos="889"/>
                <w:tab w:val="center" w:pos="1302"/>
              </w:tabs>
              <w:rPr>
                <w:rFonts w:ascii="Arial" w:eastAsia="Calibri Light" w:hAnsi="Arial" w:cs="Arial"/>
                <w:sz w:val="22"/>
                <w:szCs w:val="22"/>
              </w:rPr>
            </w:pPr>
          </w:p>
          <w:p w14:paraId="4221AE37" w14:textId="340BC732" w:rsidR="006B56F4" w:rsidRPr="00AF6355" w:rsidRDefault="00B000D2" w:rsidP="004034C3">
            <w:pPr>
              <w:tabs>
                <w:tab w:val="left" w:pos="889"/>
                <w:tab w:val="center" w:pos="130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 Light" w:hAnsi="Arial" w:cs="Arial"/>
                  <w:sz w:val="22"/>
                  <w:szCs w:val="22"/>
                </w:rPr>
                <w:id w:val="70514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45D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E5D0C" w:rsidRPr="0071375D" w14:paraId="0339DB6E" w14:textId="77777777" w:rsidTr="00E77798">
        <w:trPr>
          <w:trHeight w:val="796"/>
        </w:trPr>
        <w:tc>
          <w:tcPr>
            <w:tcW w:w="3920" w:type="dxa"/>
            <w:vAlign w:val="center"/>
          </w:tcPr>
          <w:p w14:paraId="44DE39A2" w14:textId="0151568E" w:rsidR="00CE5D0C" w:rsidRPr="00735D15" w:rsidRDefault="004F58BB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AF6355">
              <w:rPr>
                <w:rFonts w:ascii="Arial" w:hAnsi="Arial" w:cs="Arial"/>
                <w:sz w:val="22"/>
                <w:szCs w:val="22"/>
              </w:rPr>
              <w:t>1.</w:t>
            </w:r>
            <w:r w:rsidR="00AF6355" w:rsidRPr="00AF6355">
              <w:rPr>
                <w:rFonts w:ascii="Arial" w:hAnsi="Arial" w:cs="Arial"/>
                <w:sz w:val="22"/>
                <w:szCs w:val="22"/>
              </w:rPr>
              <w:t>6</w:t>
            </w:r>
            <w:r w:rsidRPr="00AF635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25E14" w:rsidRPr="00AF6355">
              <w:rPr>
                <w:rFonts w:ascii="Arial" w:hAnsi="Arial" w:cs="Arial"/>
                <w:sz w:val="22"/>
                <w:szCs w:val="22"/>
              </w:rPr>
              <w:t xml:space="preserve">Paramos </w:t>
            </w:r>
            <w:proofErr w:type="spellStart"/>
            <w:r w:rsidR="00125E14" w:rsidRPr="00AF6355">
              <w:rPr>
                <w:rFonts w:ascii="Arial" w:hAnsi="Arial" w:cs="Arial"/>
                <w:sz w:val="22"/>
                <w:szCs w:val="22"/>
              </w:rPr>
              <w:t>suma</w:t>
            </w:r>
            <w:proofErr w:type="spellEnd"/>
            <w:r w:rsidR="00125E14" w:rsidRPr="00AF635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125E14" w:rsidRPr="00AF6355">
              <w:rPr>
                <w:rFonts w:ascii="Arial" w:hAnsi="Arial" w:cs="Arial"/>
                <w:sz w:val="22"/>
                <w:szCs w:val="22"/>
              </w:rPr>
              <w:t>skirta</w:t>
            </w:r>
            <w:proofErr w:type="spellEnd"/>
            <w:r w:rsidR="00125E14" w:rsidRPr="00AF63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142C" w:rsidRPr="00AF6355">
              <w:rPr>
                <w:rFonts w:ascii="Arial" w:hAnsi="Arial" w:cs="Arial"/>
                <w:sz w:val="22"/>
                <w:szCs w:val="22"/>
              </w:rPr>
              <w:t xml:space="preserve">Paramos </w:t>
            </w:r>
            <w:proofErr w:type="spellStart"/>
            <w:r w:rsidR="009B142C" w:rsidRPr="00AF6355">
              <w:rPr>
                <w:rFonts w:ascii="Arial" w:hAnsi="Arial" w:cs="Arial"/>
                <w:sz w:val="22"/>
                <w:szCs w:val="22"/>
              </w:rPr>
              <w:t>gavėjo</w:t>
            </w:r>
            <w:proofErr w:type="spellEnd"/>
            <w:r w:rsidR="009B142C" w:rsidRPr="00AF63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008DB" w:rsidRPr="00AF6355">
              <w:rPr>
                <w:rFonts w:ascii="Arial" w:hAnsi="Arial" w:cs="Arial"/>
                <w:sz w:val="22"/>
                <w:szCs w:val="22"/>
              </w:rPr>
              <w:t>1.</w:t>
            </w:r>
            <w:r w:rsidR="00AF6355" w:rsidRPr="00AF6355">
              <w:rPr>
                <w:rFonts w:ascii="Arial" w:hAnsi="Arial" w:cs="Arial"/>
                <w:sz w:val="22"/>
                <w:szCs w:val="22"/>
              </w:rPr>
              <w:t>5</w:t>
            </w:r>
            <w:r w:rsidR="002008DB" w:rsidRPr="00AF63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F1736">
              <w:rPr>
                <w:rFonts w:ascii="Arial" w:hAnsi="Arial" w:cs="Arial"/>
                <w:sz w:val="22"/>
                <w:szCs w:val="22"/>
              </w:rPr>
              <w:t>pa</w:t>
            </w:r>
            <w:r w:rsidR="002008DB" w:rsidRPr="00AF6355">
              <w:rPr>
                <w:rFonts w:ascii="Arial" w:hAnsi="Arial" w:cs="Arial"/>
                <w:sz w:val="22"/>
                <w:szCs w:val="22"/>
              </w:rPr>
              <w:t>punkt</w:t>
            </w:r>
            <w:r w:rsidR="00CF1736">
              <w:rPr>
                <w:rFonts w:ascii="Arial" w:hAnsi="Arial" w:cs="Arial"/>
                <w:sz w:val="22"/>
                <w:szCs w:val="22"/>
              </w:rPr>
              <w:t>yj</w:t>
            </w:r>
            <w:r w:rsidR="002008DB" w:rsidRPr="00AF6355">
              <w:rPr>
                <w:rFonts w:ascii="Arial" w:hAnsi="Arial" w:cs="Arial"/>
                <w:sz w:val="22"/>
                <w:szCs w:val="22"/>
              </w:rPr>
              <w:t>e</w:t>
            </w:r>
            <w:proofErr w:type="spellEnd"/>
            <w:r w:rsidR="002008DB" w:rsidRPr="00AF63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008DB" w:rsidRPr="00AF6355">
              <w:rPr>
                <w:rFonts w:ascii="Arial" w:hAnsi="Arial" w:cs="Arial"/>
                <w:sz w:val="22"/>
                <w:szCs w:val="22"/>
              </w:rPr>
              <w:t>nurodytai</w:t>
            </w:r>
            <w:proofErr w:type="spellEnd"/>
            <w:r w:rsidR="002008DB" w:rsidRPr="00AF6355">
              <w:rPr>
                <w:rFonts w:ascii="Arial" w:hAnsi="Arial" w:cs="Arial"/>
                <w:sz w:val="22"/>
                <w:szCs w:val="22"/>
              </w:rPr>
              <w:t xml:space="preserve"> (-oms) Paramos </w:t>
            </w:r>
            <w:proofErr w:type="spellStart"/>
            <w:r w:rsidR="002008DB" w:rsidRPr="00AF6355">
              <w:rPr>
                <w:rFonts w:ascii="Arial" w:hAnsi="Arial" w:cs="Arial"/>
                <w:sz w:val="22"/>
                <w:szCs w:val="22"/>
              </w:rPr>
              <w:t>panaudojimo</w:t>
            </w:r>
            <w:proofErr w:type="spellEnd"/>
            <w:r w:rsidR="002008DB" w:rsidRPr="00AF63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008DB" w:rsidRPr="00AF6355">
              <w:rPr>
                <w:rFonts w:ascii="Arial" w:hAnsi="Arial" w:cs="Arial"/>
                <w:sz w:val="22"/>
                <w:szCs w:val="22"/>
              </w:rPr>
              <w:t>krypčiai</w:t>
            </w:r>
            <w:proofErr w:type="spellEnd"/>
            <w:r w:rsidR="0D76B8D4" w:rsidRPr="24844BB3">
              <w:rPr>
                <w:rFonts w:ascii="Arial" w:hAnsi="Arial" w:cs="Arial"/>
                <w:sz w:val="22"/>
                <w:szCs w:val="22"/>
              </w:rPr>
              <w:t xml:space="preserve"> (-</w:t>
            </w:r>
            <w:proofErr w:type="spellStart"/>
            <w:r w:rsidR="0D76B8D4" w:rsidRPr="24844BB3">
              <w:rPr>
                <w:rFonts w:ascii="Arial" w:hAnsi="Arial" w:cs="Arial"/>
                <w:sz w:val="22"/>
                <w:szCs w:val="22"/>
              </w:rPr>
              <w:t>tims</w:t>
            </w:r>
            <w:proofErr w:type="spellEnd"/>
            <w:r w:rsidR="0D76B8D4" w:rsidRPr="24844BB3">
              <w:rPr>
                <w:rFonts w:ascii="Arial" w:hAnsi="Arial" w:cs="Arial"/>
                <w:sz w:val="22"/>
                <w:szCs w:val="22"/>
              </w:rPr>
              <w:t>)</w:t>
            </w:r>
            <w:r w:rsidR="00AF6355" w:rsidRPr="24844BB3">
              <w:rPr>
                <w:rFonts w:ascii="Arial" w:hAnsi="Arial" w:cs="Arial"/>
                <w:sz w:val="22"/>
                <w:szCs w:val="22"/>
              </w:rPr>
              <w:t>, EUR</w:t>
            </w:r>
          </w:p>
        </w:tc>
        <w:tc>
          <w:tcPr>
            <w:tcW w:w="3026" w:type="dxa"/>
          </w:tcPr>
          <w:p w14:paraId="1C55DB76" w14:textId="77777777" w:rsidR="00CE5D0C" w:rsidRPr="00AF6355" w:rsidRDefault="00CE5D0C" w:rsidP="004034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2" w:type="dxa"/>
          </w:tcPr>
          <w:p w14:paraId="24D10F04" w14:textId="77777777" w:rsidR="00CE5D0C" w:rsidRPr="00735D15" w:rsidRDefault="00CE5D0C" w:rsidP="004034C3">
            <w:pPr>
              <w:tabs>
                <w:tab w:val="left" w:pos="889"/>
                <w:tab w:val="center" w:pos="1302"/>
              </w:tabs>
              <w:rPr>
                <w:rFonts w:ascii="Arial" w:eastAsia="Calibri Light" w:hAnsi="Arial" w:cs="Arial"/>
                <w:sz w:val="22"/>
                <w:szCs w:val="22"/>
              </w:rPr>
            </w:pPr>
          </w:p>
        </w:tc>
      </w:tr>
      <w:tr w:rsidR="00AF6355" w:rsidRPr="0071375D" w14:paraId="4870C54C" w14:textId="77777777" w:rsidTr="00E77798">
        <w:trPr>
          <w:trHeight w:val="796"/>
        </w:trPr>
        <w:tc>
          <w:tcPr>
            <w:tcW w:w="3920" w:type="dxa"/>
            <w:vAlign w:val="center"/>
          </w:tcPr>
          <w:p w14:paraId="56CA4317" w14:textId="2B3F4B84" w:rsidR="00AF6355" w:rsidRPr="00AF6355" w:rsidRDefault="00AF6355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AF6355">
              <w:rPr>
                <w:rFonts w:ascii="Arial" w:hAnsi="Arial" w:cs="Arial"/>
                <w:sz w:val="22"/>
                <w:szCs w:val="22"/>
              </w:rPr>
              <w:t xml:space="preserve">1.7. Paramos </w:t>
            </w:r>
            <w:proofErr w:type="spellStart"/>
            <w:r w:rsidRPr="00AF6355">
              <w:rPr>
                <w:rFonts w:ascii="Arial" w:hAnsi="Arial" w:cs="Arial"/>
                <w:sz w:val="22"/>
                <w:szCs w:val="22"/>
              </w:rPr>
              <w:t>teikėjo</w:t>
            </w:r>
            <w:proofErr w:type="spellEnd"/>
            <w:r w:rsidRPr="00AF63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6355">
              <w:rPr>
                <w:rFonts w:ascii="Arial" w:hAnsi="Arial" w:cs="Arial"/>
                <w:b/>
                <w:sz w:val="22"/>
                <w:szCs w:val="22"/>
              </w:rPr>
              <w:t>skirta</w:t>
            </w:r>
            <w:proofErr w:type="spellEnd"/>
            <w:r w:rsidRPr="00AF63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6355">
              <w:rPr>
                <w:rFonts w:ascii="Arial" w:hAnsi="Arial" w:cs="Arial"/>
                <w:sz w:val="22"/>
                <w:szCs w:val="22"/>
              </w:rPr>
              <w:t>bendra</w:t>
            </w:r>
            <w:proofErr w:type="spellEnd"/>
            <w:r w:rsidRPr="00AF6355">
              <w:rPr>
                <w:rFonts w:ascii="Arial" w:hAnsi="Arial" w:cs="Arial"/>
                <w:sz w:val="22"/>
                <w:szCs w:val="22"/>
              </w:rPr>
              <w:t xml:space="preserve"> paramos </w:t>
            </w:r>
            <w:proofErr w:type="spellStart"/>
            <w:r w:rsidRPr="00AF6355">
              <w:rPr>
                <w:rFonts w:ascii="Arial" w:hAnsi="Arial" w:cs="Arial"/>
                <w:sz w:val="22"/>
                <w:szCs w:val="22"/>
              </w:rPr>
              <w:t>suma</w:t>
            </w:r>
            <w:proofErr w:type="spellEnd"/>
            <w:r w:rsidRPr="00AF6355">
              <w:rPr>
                <w:rFonts w:ascii="Arial" w:hAnsi="Arial" w:cs="Arial"/>
                <w:sz w:val="22"/>
                <w:szCs w:val="22"/>
              </w:rPr>
              <w:t>, EUR</w:t>
            </w:r>
          </w:p>
        </w:tc>
        <w:tc>
          <w:tcPr>
            <w:tcW w:w="6018" w:type="dxa"/>
            <w:gridSpan w:val="2"/>
          </w:tcPr>
          <w:p w14:paraId="53002AA4" w14:textId="77777777" w:rsidR="00AF6355" w:rsidRPr="00735D15" w:rsidRDefault="00AF6355" w:rsidP="004034C3">
            <w:pPr>
              <w:tabs>
                <w:tab w:val="left" w:pos="889"/>
                <w:tab w:val="center" w:pos="1302"/>
              </w:tabs>
              <w:rPr>
                <w:rFonts w:ascii="Arial" w:eastAsia="Calibri Light" w:hAnsi="Arial" w:cs="Arial"/>
                <w:sz w:val="22"/>
                <w:szCs w:val="22"/>
              </w:rPr>
            </w:pPr>
          </w:p>
        </w:tc>
      </w:tr>
      <w:tr w:rsidR="00CE5D0C" w:rsidRPr="0071375D" w14:paraId="5F09E4DC" w14:textId="77777777" w:rsidTr="00E77798">
        <w:trPr>
          <w:trHeight w:val="796"/>
        </w:trPr>
        <w:tc>
          <w:tcPr>
            <w:tcW w:w="3920" w:type="dxa"/>
          </w:tcPr>
          <w:p w14:paraId="22FB3B67" w14:textId="6667E784" w:rsidR="00CE5D0C" w:rsidRPr="00AF6355" w:rsidRDefault="00AF6355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735D15">
              <w:rPr>
                <w:rFonts w:ascii="Arial" w:hAnsi="Arial" w:cs="Arial"/>
                <w:sz w:val="22"/>
                <w:szCs w:val="22"/>
              </w:rPr>
              <w:t xml:space="preserve">1.8. </w:t>
            </w:r>
            <w:r w:rsidR="00CE5D0C" w:rsidRPr="00735D15">
              <w:rPr>
                <w:rFonts w:ascii="Arial" w:hAnsi="Arial" w:cs="Arial"/>
                <w:sz w:val="22"/>
                <w:szCs w:val="22"/>
              </w:rPr>
              <w:t xml:space="preserve">Paramos </w:t>
            </w:r>
            <w:proofErr w:type="spellStart"/>
            <w:r w:rsidR="00CE5D0C" w:rsidRPr="00735D15">
              <w:rPr>
                <w:rFonts w:ascii="Arial" w:hAnsi="Arial" w:cs="Arial"/>
                <w:sz w:val="22"/>
                <w:szCs w:val="22"/>
              </w:rPr>
              <w:t>gavėjo</w:t>
            </w:r>
            <w:proofErr w:type="spellEnd"/>
            <w:r w:rsidR="00CE5D0C" w:rsidRPr="00735D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E5D0C" w:rsidRPr="00735D15">
              <w:rPr>
                <w:rFonts w:ascii="Arial" w:hAnsi="Arial" w:cs="Arial"/>
                <w:sz w:val="22"/>
                <w:szCs w:val="22"/>
              </w:rPr>
              <w:t>panaudota</w:t>
            </w:r>
            <w:proofErr w:type="spellEnd"/>
            <w:r w:rsidR="00CE5D0C" w:rsidRPr="00735D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E5D0C" w:rsidRPr="00735D15">
              <w:rPr>
                <w:rFonts w:ascii="Arial" w:hAnsi="Arial" w:cs="Arial"/>
                <w:sz w:val="22"/>
                <w:szCs w:val="22"/>
              </w:rPr>
              <w:t>lėšų</w:t>
            </w:r>
            <w:proofErr w:type="spellEnd"/>
            <w:r w:rsidR="00CE5D0C" w:rsidRPr="00735D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E5D0C" w:rsidRPr="00735D15">
              <w:rPr>
                <w:rFonts w:ascii="Arial" w:hAnsi="Arial" w:cs="Arial"/>
                <w:sz w:val="22"/>
                <w:szCs w:val="22"/>
              </w:rPr>
              <w:t>suma</w:t>
            </w:r>
            <w:proofErr w:type="spellEnd"/>
            <w:r w:rsidR="00CE5D0C" w:rsidRPr="00735D15">
              <w:rPr>
                <w:rFonts w:ascii="Arial" w:hAnsi="Arial" w:cs="Arial"/>
                <w:sz w:val="22"/>
                <w:szCs w:val="22"/>
              </w:rPr>
              <w:t xml:space="preserve"> per 1.</w:t>
            </w:r>
            <w:r w:rsidRPr="00735D15">
              <w:rPr>
                <w:rFonts w:ascii="Arial" w:hAnsi="Arial" w:cs="Arial"/>
                <w:sz w:val="22"/>
                <w:szCs w:val="22"/>
              </w:rPr>
              <w:t>4</w:t>
            </w:r>
            <w:r w:rsidR="00CE5D0C" w:rsidRPr="00735D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F1736">
              <w:rPr>
                <w:rFonts w:ascii="Arial" w:hAnsi="Arial" w:cs="Arial"/>
                <w:sz w:val="22"/>
                <w:szCs w:val="22"/>
              </w:rPr>
              <w:t>pa</w:t>
            </w:r>
            <w:r w:rsidR="00CE5D0C" w:rsidRPr="00735D15">
              <w:rPr>
                <w:rFonts w:ascii="Arial" w:hAnsi="Arial" w:cs="Arial"/>
                <w:sz w:val="22"/>
                <w:szCs w:val="22"/>
              </w:rPr>
              <w:t>punkt</w:t>
            </w:r>
            <w:r w:rsidR="00CF1736">
              <w:rPr>
                <w:rFonts w:ascii="Arial" w:hAnsi="Arial" w:cs="Arial"/>
                <w:sz w:val="22"/>
                <w:szCs w:val="22"/>
              </w:rPr>
              <w:t>yj</w:t>
            </w:r>
            <w:r w:rsidR="00CE5D0C" w:rsidRPr="00735D15">
              <w:rPr>
                <w:rFonts w:ascii="Arial" w:hAnsi="Arial" w:cs="Arial"/>
                <w:sz w:val="22"/>
                <w:szCs w:val="22"/>
              </w:rPr>
              <w:t>e</w:t>
            </w:r>
            <w:proofErr w:type="spellEnd"/>
            <w:r w:rsidR="00CE5D0C" w:rsidRPr="00735D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E5D0C" w:rsidRPr="00735D15">
              <w:rPr>
                <w:rFonts w:ascii="Arial" w:hAnsi="Arial" w:cs="Arial"/>
                <w:sz w:val="22"/>
                <w:szCs w:val="22"/>
              </w:rPr>
              <w:t>nurodytą</w:t>
            </w:r>
            <w:proofErr w:type="spellEnd"/>
            <w:r w:rsidR="00CE5D0C" w:rsidRPr="00735D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E5D0C" w:rsidRPr="00735D15">
              <w:rPr>
                <w:rFonts w:ascii="Arial" w:hAnsi="Arial" w:cs="Arial"/>
                <w:sz w:val="22"/>
                <w:szCs w:val="22"/>
              </w:rPr>
              <w:t>laikotarpį</w:t>
            </w:r>
            <w:proofErr w:type="spellEnd"/>
          </w:p>
        </w:tc>
        <w:tc>
          <w:tcPr>
            <w:tcW w:w="3026" w:type="dxa"/>
          </w:tcPr>
          <w:p w14:paraId="1B229066" w14:textId="77777777" w:rsidR="00CE5D0C" w:rsidRPr="00AF6355" w:rsidRDefault="00CE5D0C" w:rsidP="004034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2" w:type="dxa"/>
          </w:tcPr>
          <w:p w14:paraId="180A5274" w14:textId="77777777" w:rsidR="00CE5D0C" w:rsidRPr="00735D15" w:rsidRDefault="00CE5D0C" w:rsidP="004034C3">
            <w:pPr>
              <w:tabs>
                <w:tab w:val="left" w:pos="889"/>
                <w:tab w:val="center" w:pos="1302"/>
              </w:tabs>
              <w:rPr>
                <w:rFonts w:ascii="Arial" w:eastAsia="Calibri Light" w:hAnsi="Arial" w:cs="Arial"/>
                <w:sz w:val="22"/>
                <w:szCs w:val="22"/>
              </w:rPr>
            </w:pPr>
          </w:p>
        </w:tc>
      </w:tr>
    </w:tbl>
    <w:p w14:paraId="6FCBDAEF" w14:textId="7CB3B5AF" w:rsidR="00E1529E" w:rsidRDefault="00E1529E" w:rsidP="004034C3">
      <w:pPr>
        <w:rPr>
          <w:rFonts w:ascii="Arial" w:hAnsi="Arial" w:cs="Arial"/>
          <w:b/>
          <w:sz w:val="22"/>
          <w:szCs w:val="22"/>
        </w:rPr>
      </w:pPr>
    </w:p>
    <w:p w14:paraId="154DF5C2" w14:textId="76B5FBAE" w:rsidR="003F2519" w:rsidRPr="00925190" w:rsidRDefault="00AF6355" w:rsidP="004034C3">
      <w:pPr>
        <w:jc w:val="center"/>
        <w:rPr>
          <w:rFonts w:ascii="Arial" w:hAnsi="Arial" w:cs="Arial"/>
          <w:b/>
        </w:rPr>
      </w:pPr>
      <w:bookmarkStart w:id="0" w:name="_Hlk126332277"/>
      <w:r w:rsidRPr="00925190">
        <w:rPr>
          <w:rFonts w:ascii="Arial" w:hAnsi="Arial" w:cs="Arial"/>
          <w:b/>
        </w:rPr>
        <w:t xml:space="preserve">II DALIS </w:t>
      </w:r>
    </w:p>
    <w:p w14:paraId="3E852B8F" w14:textId="017B2440" w:rsidR="00AF6355" w:rsidRDefault="00AF6355" w:rsidP="004034C3">
      <w:pPr>
        <w:jc w:val="center"/>
        <w:rPr>
          <w:rFonts w:ascii="Arial" w:hAnsi="Arial" w:cs="Arial"/>
          <w:b/>
          <w:sz w:val="22"/>
          <w:szCs w:val="22"/>
        </w:rPr>
      </w:pPr>
    </w:p>
    <w:p w14:paraId="6C2A56DB" w14:textId="444F87CE" w:rsidR="00AF6355" w:rsidRDefault="00AF6355" w:rsidP="004034C3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Ši</w:t>
      </w:r>
      <w:proofErr w:type="spellEnd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dalis</w:t>
      </w:r>
      <w:proofErr w:type="spellEnd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pildoma</w:t>
      </w:r>
      <w:proofErr w:type="spellEnd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jei</w:t>
      </w:r>
      <w:proofErr w:type="spellEnd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Paramos 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gavėjas</w:t>
      </w:r>
      <w:proofErr w:type="spellEnd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šios</w:t>
      </w:r>
      <w:proofErr w:type="spellEnd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ataskaitos</w:t>
      </w:r>
      <w:proofErr w:type="spellEnd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1.5 </w:t>
      </w:r>
      <w:proofErr w:type="spellStart"/>
      <w:r w:rsidR="00CF1736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pa</w:t>
      </w: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punkt</w:t>
      </w:r>
      <w:r w:rsidR="00CF1736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yj</w:t>
      </w: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e</w:t>
      </w:r>
      <w:proofErr w:type="spellEnd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nurodė</w:t>
      </w:r>
      <w:proofErr w:type="spellEnd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, jog parama 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buvo</w:t>
      </w:r>
      <w:proofErr w:type="spellEnd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735D15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skirta</w:t>
      </w:r>
      <w:proofErr w:type="spellEnd"/>
      <w:r w:rsidR="00735D15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ir</w:t>
      </w: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panaudota</w:t>
      </w:r>
      <w:proofErr w:type="spellEnd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35D15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stipendij</w:t>
      </w:r>
      <w:proofErr w:type="spellEnd"/>
      <w:r w:rsidRPr="00735D15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val="lt-LT"/>
        </w:rPr>
        <w:t>ų</w:t>
      </w:r>
      <w:r w:rsidRPr="00735D15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35D15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skyrimui</w:t>
      </w:r>
      <w:proofErr w:type="spellEnd"/>
      <w:r w:rsidRPr="00735D15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35D15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pirmosios</w:t>
      </w:r>
      <w:proofErr w:type="spellEnd"/>
      <w:r w:rsidRPr="00735D15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35D15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pakopos</w:t>
      </w:r>
      <w:proofErr w:type="spellEnd"/>
      <w:r w:rsidRPr="00735D15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u w:val="single"/>
          <w:shd w:val="clear" w:color="auto" w:fill="FFFFFF"/>
        </w:rPr>
        <w:t>pirmo</w:t>
      </w:r>
      <w:proofErr w:type="spellEnd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u w:val="single"/>
          <w:shd w:val="clear" w:color="auto" w:fill="FFFFFF"/>
        </w:rPr>
        <w:t>kurso</w:t>
      </w:r>
      <w:proofErr w:type="spellEnd"/>
      <w:r w:rsidRPr="00686886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86886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studentams</w:t>
      </w:r>
      <w:proofErr w:type="spellEnd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pasirinkusiems</w:t>
      </w:r>
      <w:proofErr w:type="spellEnd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ir 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studijuojantiems</w:t>
      </w:r>
      <w:proofErr w:type="spellEnd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akredituotų</w:t>
      </w:r>
      <w:proofErr w:type="spellEnd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Svarbių</w:t>
      </w:r>
      <w:proofErr w:type="spellEnd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A65A5F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elektros</w:t>
      </w:r>
      <w:proofErr w:type="spellEnd"/>
      <w:r w:rsidR="00A65A5F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ir (</w:t>
      </w:r>
      <w:proofErr w:type="spellStart"/>
      <w:r w:rsidR="00A65A5F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ar</w:t>
      </w:r>
      <w:proofErr w:type="spellEnd"/>
      <w:r w:rsidR="00A65A5F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) </w:t>
      </w:r>
      <w:proofErr w:type="spellStart"/>
      <w:r w:rsidR="00A65A5F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energijos</w:t>
      </w:r>
      <w:proofErr w:type="spellEnd"/>
      <w:r w:rsidR="00A65A5F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A65A5F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inžinerijos</w:t>
      </w:r>
      <w:proofErr w:type="spellEnd"/>
      <w:r w:rsidR="00A65A5F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studijų</w:t>
      </w:r>
      <w:proofErr w:type="spellEnd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krypčių</w:t>
      </w:r>
      <w:proofErr w:type="spellEnd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studijų</w:t>
      </w:r>
      <w:proofErr w:type="spellEnd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24844BB3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program</w:t>
      </w:r>
      <w:r w:rsidR="5C4F184F" w:rsidRPr="24844BB3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ą</w:t>
      </w:r>
      <w:proofErr w:type="spellEnd"/>
      <w:r w:rsidR="5C4F184F" w:rsidRPr="24844BB3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(-</w:t>
      </w:r>
      <w:r w:rsidRPr="24844BB3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as</w:t>
      </w:r>
      <w:r w:rsidR="71007F4A" w:rsidRPr="24844BB3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)</w:t>
      </w:r>
      <w:r w:rsidRPr="24844BB3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24844BB3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vykdom</w:t>
      </w:r>
      <w:r w:rsidR="61EF3A69" w:rsidRPr="24844BB3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ą</w:t>
      </w:r>
      <w:proofErr w:type="spellEnd"/>
      <w:r w:rsidR="61EF3A69" w:rsidRPr="24844BB3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(-</w:t>
      </w:r>
      <w:r w:rsidRPr="24844BB3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as</w:t>
      </w:r>
      <w:r w:rsidR="4C29B7B3" w:rsidRPr="24844BB3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)</w:t>
      </w: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nuolatine</w:t>
      </w:r>
      <w:proofErr w:type="spellEnd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forma.</w:t>
      </w:r>
      <w:r w:rsidRPr="24844BB3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 </w:t>
      </w:r>
    </w:p>
    <w:bookmarkEnd w:id="0"/>
    <w:p w14:paraId="0042A5A6" w14:textId="77777777" w:rsidR="00243A99" w:rsidRDefault="00243A99" w:rsidP="004034C3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1"/>
        <w:tblW w:w="9918" w:type="dxa"/>
        <w:tblLayout w:type="fixed"/>
        <w:tblLook w:val="06A0" w:firstRow="1" w:lastRow="0" w:firstColumn="1" w:lastColumn="0" w:noHBand="1" w:noVBand="1"/>
      </w:tblPr>
      <w:tblGrid>
        <w:gridCol w:w="2830"/>
        <w:gridCol w:w="3544"/>
        <w:gridCol w:w="3544"/>
      </w:tblGrid>
      <w:tr w:rsidR="009E1C55" w:rsidRPr="00093604" w14:paraId="03EFCB20" w14:textId="77777777" w:rsidTr="00B53F40">
        <w:trPr>
          <w:trHeight w:val="217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D3B7"/>
          </w:tcPr>
          <w:p w14:paraId="216A3E96" w14:textId="421E50EE" w:rsidR="009E1C55" w:rsidRPr="00212EA6" w:rsidRDefault="009E1C55" w:rsidP="004034C3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2"/>
              </w:rPr>
            </w:pPr>
            <w:bookmarkStart w:id="1" w:name="_Hlk126328260"/>
            <w:r w:rsidRPr="00212EA6">
              <w:rPr>
                <w:rFonts w:ascii="Arial" w:hAnsi="Arial" w:cs="Arial"/>
                <w:b/>
                <w:bCs/>
                <w:color w:val="FFFFFF" w:themeColor="background1"/>
                <w:sz w:val="22"/>
                <w:lang w:val="en-US"/>
              </w:rPr>
              <w:lastRenderedPageBreak/>
              <w:t>2</w:t>
            </w:r>
            <w:r w:rsidRPr="00212EA6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.1. INFORMACIJA APIE PARAMOS PANAUDOJIMĄ</w:t>
            </w:r>
          </w:p>
        </w:tc>
      </w:tr>
      <w:tr w:rsidR="009E1C55" w:rsidRPr="00093604" w14:paraId="1DECC2CF" w14:textId="77777777" w:rsidTr="00B53F40">
        <w:trPr>
          <w:trHeight w:val="217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3ACE" w14:textId="458A2A68" w:rsidR="009E1C55" w:rsidRPr="002B3EBF" w:rsidRDefault="009E1C55" w:rsidP="004034C3">
            <w:pPr>
              <w:jc w:val="both"/>
              <w:rPr>
                <w:rFonts w:ascii="Arial" w:hAnsi="Arial" w:cs="Arial"/>
                <w:i/>
                <w:iCs/>
                <w:sz w:val="22"/>
              </w:rPr>
            </w:pPr>
            <w:r w:rsidRPr="002B3EBF">
              <w:rPr>
                <w:rFonts w:ascii="Arial" w:hAnsi="Arial" w:cs="Arial"/>
                <w:i/>
                <w:iCs/>
                <w:sz w:val="22"/>
              </w:rPr>
              <w:t>Šioje lentelėje pateikite prašomus duomenis ir (ar) rodiklius apie Par</w:t>
            </w:r>
            <w:r w:rsidR="00056299" w:rsidRPr="002B3EBF">
              <w:rPr>
                <w:rFonts w:ascii="Arial" w:hAnsi="Arial" w:cs="Arial"/>
                <w:i/>
                <w:iCs/>
                <w:sz w:val="22"/>
              </w:rPr>
              <w:t>amos gavėjo</w:t>
            </w:r>
            <w:r w:rsidRPr="002B3EBF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r w:rsidRPr="002B3EBF">
              <w:rPr>
                <w:rFonts w:ascii="Arial" w:eastAsia="Calibri Light" w:hAnsi="Arial" w:cs="Arial"/>
                <w:i/>
                <w:iCs/>
                <w:sz w:val="22"/>
              </w:rPr>
              <w:t xml:space="preserve">paramos panaudojimą </w:t>
            </w:r>
            <w:r w:rsidRPr="002B3EBF">
              <w:rPr>
                <w:rFonts w:ascii="Arial" w:eastAsia="Calibri Light" w:hAnsi="Arial" w:cs="Arial"/>
                <w:i/>
                <w:sz w:val="22"/>
                <w:lang w:val="en-US"/>
              </w:rPr>
              <w:t>1.</w:t>
            </w:r>
            <w:r w:rsidR="00735D15">
              <w:rPr>
                <w:rFonts w:ascii="Arial" w:eastAsia="Calibri Light" w:hAnsi="Arial" w:cs="Arial"/>
                <w:i/>
                <w:sz w:val="22"/>
                <w:lang w:val="en-US"/>
              </w:rPr>
              <w:t>4</w:t>
            </w:r>
            <w:r w:rsidRPr="002B3EBF">
              <w:rPr>
                <w:rFonts w:ascii="Arial" w:eastAsia="Calibri Light" w:hAnsi="Arial" w:cs="Arial"/>
                <w:i/>
                <w:sz w:val="22"/>
                <w:lang w:val="en-US"/>
              </w:rPr>
              <w:t xml:space="preserve"> </w:t>
            </w:r>
            <w:proofErr w:type="spellStart"/>
            <w:r w:rsidR="00CF1736">
              <w:rPr>
                <w:rFonts w:ascii="Arial" w:eastAsia="Calibri Light" w:hAnsi="Arial" w:cs="Arial"/>
                <w:i/>
                <w:sz w:val="22"/>
                <w:lang w:val="en-US"/>
              </w:rPr>
              <w:t>pa</w:t>
            </w:r>
            <w:r w:rsidRPr="002B3EBF">
              <w:rPr>
                <w:rFonts w:ascii="Arial" w:eastAsia="Calibri Light" w:hAnsi="Arial" w:cs="Arial"/>
                <w:i/>
                <w:sz w:val="22"/>
                <w:lang w:val="en-US"/>
              </w:rPr>
              <w:t>punkt</w:t>
            </w:r>
            <w:r w:rsidR="00CF1736">
              <w:rPr>
                <w:rFonts w:ascii="Arial" w:eastAsia="Calibri Light" w:hAnsi="Arial" w:cs="Arial"/>
                <w:i/>
                <w:sz w:val="22"/>
                <w:lang w:val="en-US"/>
              </w:rPr>
              <w:t>yj</w:t>
            </w:r>
            <w:r w:rsidRPr="002B3EBF">
              <w:rPr>
                <w:rFonts w:ascii="Arial" w:eastAsia="Calibri Light" w:hAnsi="Arial" w:cs="Arial"/>
                <w:i/>
                <w:sz w:val="22"/>
                <w:lang w:val="en-US"/>
              </w:rPr>
              <w:t>e</w:t>
            </w:r>
            <w:proofErr w:type="spellEnd"/>
            <w:r w:rsidRPr="002B3EBF">
              <w:rPr>
                <w:rFonts w:ascii="Arial" w:eastAsia="Calibri Light" w:hAnsi="Arial" w:cs="Arial"/>
                <w:i/>
                <w:sz w:val="22"/>
                <w:lang w:val="en-US"/>
              </w:rPr>
              <w:t xml:space="preserve"> </w:t>
            </w:r>
            <w:proofErr w:type="spellStart"/>
            <w:r w:rsidRPr="002B3EBF">
              <w:rPr>
                <w:rFonts w:ascii="Arial" w:eastAsia="Calibri Light" w:hAnsi="Arial" w:cs="Arial"/>
                <w:i/>
                <w:sz w:val="22"/>
                <w:lang w:val="en-US"/>
              </w:rPr>
              <w:t>nurodyt</w:t>
            </w:r>
            <w:r w:rsidR="00D2542A" w:rsidRPr="002B3EBF">
              <w:rPr>
                <w:rFonts w:ascii="Arial" w:eastAsia="Calibri Light" w:hAnsi="Arial" w:cs="Arial"/>
                <w:i/>
                <w:sz w:val="22"/>
                <w:lang w:val="en-US"/>
              </w:rPr>
              <w:t>u</w:t>
            </w:r>
            <w:proofErr w:type="spellEnd"/>
            <w:r w:rsidR="00D2542A" w:rsidRPr="002B3EBF">
              <w:rPr>
                <w:rFonts w:ascii="Arial" w:eastAsia="Calibri Light" w:hAnsi="Arial" w:cs="Arial"/>
                <w:i/>
                <w:sz w:val="22"/>
                <w:lang w:val="en-US"/>
              </w:rPr>
              <w:t xml:space="preserve"> </w:t>
            </w:r>
            <w:proofErr w:type="spellStart"/>
            <w:r w:rsidR="00D2542A" w:rsidRPr="002B3EBF">
              <w:rPr>
                <w:rFonts w:ascii="Arial" w:eastAsia="Calibri Light" w:hAnsi="Arial" w:cs="Arial"/>
                <w:i/>
                <w:sz w:val="22"/>
                <w:lang w:val="en-US"/>
              </w:rPr>
              <w:t>laikotarpiu</w:t>
            </w:r>
            <w:proofErr w:type="spellEnd"/>
            <w:r w:rsidRPr="002B3EBF">
              <w:rPr>
                <w:rFonts w:ascii="Arial" w:eastAsia="Calibri Light" w:hAnsi="Arial" w:cs="Arial"/>
                <w:i/>
                <w:iCs/>
                <w:sz w:val="22"/>
                <w:lang w:val="en-US"/>
              </w:rPr>
              <w:t xml:space="preserve"> </w:t>
            </w:r>
          </w:p>
        </w:tc>
      </w:tr>
      <w:tr w:rsidR="007E621C" w:rsidRPr="00093604" w14:paraId="1EEB903D" w14:textId="77777777" w:rsidTr="007E621C">
        <w:trPr>
          <w:trHeight w:val="16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4E1A" w14:textId="2BA5AEB4" w:rsidR="007E621C" w:rsidRPr="00093604" w:rsidRDefault="007E621C" w:rsidP="004034C3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2</w:t>
            </w:r>
            <w:r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.1.</w:t>
            </w: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1.</w:t>
            </w:r>
            <w:r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Pažymėkite </w:t>
            </w: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Pareiškėjo vykdomą (-</w:t>
            </w:r>
            <w:proofErr w:type="spellStart"/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as</w:t>
            </w:r>
            <w:proofErr w:type="spellEnd"/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) </w:t>
            </w:r>
            <w:r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Svarbią </w:t>
            </w: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(-</w:t>
            </w:r>
            <w:proofErr w:type="spellStart"/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ias</w:t>
            </w:r>
            <w:proofErr w:type="spellEnd"/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) </w:t>
            </w:r>
            <w:r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studijų kryptį (-</w:t>
            </w:r>
            <w:proofErr w:type="spellStart"/>
            <w:r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is</w:t>
            </w:r>
            <w:proofErr w:type="spellEnd"/>
            <w:r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F931" w14:textId="6102A2AC" w:rsidR="007E621C" w:rsidRPr="002B3EBF" w:rsidRDefault="007E621C" w:rsidP="004034C3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r w:rsidRPr="002B3EBF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2</w:t>
            </w:r>
            <w:r w:rsidRPr="002B3EBF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.1.2. Nurodykite 2.1.1 </w:t>
            </w:r>
            <w:r w:rsidR="00CF1736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pa</w:t>
            </w:r>
            <w:r w:rsidRPr="002B3EBF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punkt</w:t>
            </w:r>
            <w:r w:rsidR="00CF1736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yj</w:t>
            </w:r>
            <w:r w:rsidRPr="002B3EBF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e pažymėtos (-ų) </w:t>
            </w:r>
            <w:r w:rsidR="00B75CE7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Svarbios (-</w:t>
            </w:r>
            <w:proofErr w:type="spellStart"/>
            <w:r w:rsidR="00B75CE7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ių</w:t>
            </w:r>
            <w:proofErr w:type="spellEnd"/>
            <w:r w:rsidR="00B75CE7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) </w:t>
            </w:r>
            <w:r w:rsidRPr="002B3EBF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studijų </w:t>
            </w:r>
            <w:r w:rsidRPr="002B3EBF">
              <w:rPr>
                <w:rFonts w:ascii="Arial" w:eastAsia="Calibri Light" w:hAnsi="Arial" w:cs="Arial"/>
                <w:sz w:val="18"/>
                <w:szCs w:val="18"/>
              </w:rPr>
              <w:t>krypties (-</w:t>
            </w:r>
            <w:proofErr w:type="spellStart"/>
            <w:r w:rsidRPr="002B3EBF">
              <w:rPr>
                <w:rFonts w:ascii="Arial" w:eastAsia="Calibri Light" w:hAnsi="Arial" w:cs="Arial"/>
                <w:sz w:val="18"/>
                <w:szCs w:val="18"/>
              </w:rPr>
              <w:t>čių</w:t>
            </w:r>
            <w:proofErr w:type="spellEnd"/>
            <w:r w:rsidRPr="002B3EBF">
              <w:rPr>
                <w:rFonts w:ascii="Arial" w:eastAsia="Calibri Light" w:hAnsi="Arial" w:cs="Arial"/>
                <w:sz w:val="18"/>
                <w:szCs w:val="18"/>
              </w:rPr>
              <w:t>) nuolatine forma vykdytą (-</w:t>
            </w:r>
            <w:proofErr w:type="spellStart"/>
            <w:r w:rsidRPr="002B3EBF">
              <w:rPr>
                <w:rFonts w:ascii="Arial" w:eastAsia="Calibri Light" w:hAnsi="Arial" w:cs="Arial"/>
                <w:sz w:val="18"/>
                <w:szCs w:val="18"/>
              </w:rPr>
              <w:t>as</w:t>
            </w:r>
            <w:proofErr w:type="spellEnd"/>
            <w:r w:rsidRPr="002B3EBF">
              <w:rPr>
                <w:rFonts w:ascii="Arial" w:eastAsia="Calibri Light" w:hAnsi="Arial" w:cs="Arial"/>
                <w:sz w:val="18"/>
                <w:szCs w:val="18"/>
              </w:rPr>
              <w:t xml:space="preserve">) pirmosios pakopos studijų </w:t>
            </w:r>
            <w:r w:rsidRPr="002B3EBF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programą (-</w:t>
            </w:r>
            <w:proofErr w:type="spellStart"/>
            <w:r w:rsidRPr="002B3EBF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as</w:t>
            </w:r>
            <w:proofErr w:type="spellEnd"/>
            <w:r w:rsidRPr="002B3EBF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), kurios (-</w:t>
            </w:r>
            <w:proofErr w:type="spellStart"/>
            <w:r w:rsidRPr="002B3EBF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ių</w:t>
            </w:r>
            <w:proofErr w:type="spellEnd"/>
            <w:r w:rsidRPr="002B3EBF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) </w:t>
            </w:r>
            <w:r w:rsidR="00735D15" w:rsidRPr="002B3EBF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pirmo </w:t>
            </w:r>
            <w:r w:rsidR="00735D15" w:rsidRPr="002B3EBF">
              <w:rPr>
                <w:rFonts w:ascii="Arial" w:eastAsia="Calibri Light" w:hAnsi="Arial" w:cs="Arial"/>
                <w:sz w:val="18"/>
                <w:szCs w:val="18"/>
              </w:rPr>
              <w:t>kurso student</w:t>
            </w:r>
            <w:r w:rsidR="00735D15">
              <w:rPr>
                <w:rFonts w:ascii="Arial" w:eastAsia="Calibri Light" w:hAnsi="Arial" w:cs="Arial"/>
                <w:sz w:val="18"/>
                <w:szCs w:val="18"/>
              </w:rPr>
              <w:t xml:space="preserve">ams </w:t>
            </w:r>
            <w:r w:rsidR="00C220D3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buvo skirtos </w:t>
            </w:r>
            <w:r w:rsidR="00C220D3">
              <w:rPr>
                <w:rFonts w:ascii="Arial" w:eastAsia="Calibri Light" w:hAnsi="Arial" w:cs="Arial"/>
                <w:sz w:val="18"/>
                <w:szCs w:val="18"/>
              </w:rPr>
              <w:t>stipendijoms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73B0" w14:textId="10A03989" w:rsidR="007E621C" w:rsidRPr="00093604" w:rsidRDefault="007E621C" w:rsidP="004034C3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2</w:t>
            </w:r>
            <w:r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1.</w:t>
            </w:r>
            <w:r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3. </w:t>
            </w: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Nurodykite kiekvienos 2.1.2 </w:t>
            </w:r>
            <w:r w:rsidR="00CF1736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pa</w:t>
            </w: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punkt</w:t>
            </w:r>
            <w:r w:rsidR="00CF1736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yj</w:t>
            </w: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e minimos studijų programos pirmo kurso student</w:t>
            </w:r>
            <w:r w:rsidR="00735D15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ų, </w:t>
            </w:r>
            <w:r w:rsidR="00B06645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kuriems buvo paskirtos</w:t>
            </w:r>
            <w:r w:rsidR="00735D15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stipendij</w:t>
            </w:r>
            <w:r w:rsidR="00B06645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o</w:t>
            </w:r>
            <w:r w:rsidR="00735D15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, skaičių</w:t>
            </w:r>
          </w:p>
        </w:tc>
      </w:tr>
    </w:tbl>
    <w:tbl>
      <w:tblPr>
        <w:tblStyle w:val="TableGrid11"/>
        <w:tblW w:w="9918" w:type="dxa"/>
        <w:tblLayout w:type="fixed"/>
        <w:tblLook w:val="06A0" w:firstRow="1" w:lastRow="0" w:firstColumn="1" w:lastColumn="0" w:noHBand="1" w:noVBand="1"/>
      </w:tblPr>
      <w:tblGrid>
        <w:gridCol w:w="2830"/>
        <w:gridCol w:w="3544"/>
        <w:gridCol w:w="3544"/>
      </w:tblGrid>
      <w:tr w:rsidR="007E621C" w:rsidRPr="00093604" w14:paraId="0D66CE32" w14:textId="77777777" w:rsidTr="007E621C">
        <w:trPr>
          <w:trHeight w:val="301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14:paraId="4E094827" w14:textId="40506ED2" w:rsidR="007E621C" w:rsidRPr="00093604" w:rsidRDefault="00B000D2" w:rsidP="004034C3">
            <w:pPr>
              <w:jc w:val="center"/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Calibri Light" w:hAnsi="Arial" w:cs="Arial"/>
                  <w:color w:val="000000" w:themeColor="text1"/>
                  <w:sz w:val="18"/>
                  <w:szCs w:val="18"/>
                </w:rPr>
                <w:id w:val="-124603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AC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621C"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E621C"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Elektros</w:t>
            </w:r>
            <w:proofErr w:type="spellEnd"/>
            <w:r w:rsidR="007E621C"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E621C"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inžinerija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F1C2" w14:textId="77777777" w:rsidR="007E621C" w:rsidRPr="00093604" w:rsidRDefault="007E621C" w:rsidP="004034C3">
            <w:pPr>
              <w:rPr>
                <w:rFonts w:ascii="Arial" w:hAnsi="Arial" w:cs="Arial"/>
                <w:sz w:val="18"/>
                <w:szCs w:val="18"/>
              </w:rPr>
            </w:pPr>
            <w:r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8768" w14:textId="77777777" w:rsidR="007E621C" w:rsidRPr="00093604" w:rsidRDefault="007E621C" w:rsidP="004034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621C" w:rsidRPr="00093604" w14:paraId="16525455" w14:textId="77777777" w:rsidTr="007E621C">
        <w:trPr>
          <w:trHeight w:val="277"/>
        </w:trPr>
        <w:tc>
          <w:tcPr>
            <w:tcW w:w="283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C011D98" w14:textId="77777777" w:rsidR="007E621C" w:rsidRPr="00093604" w:rsidRDefault="007E621C" w:rsidP="004034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92A5C" w14:textId="77777777" w:rsidR="007E621C" w:rsidRPr="00093604" w:rsidRDefault="007E621C" w:rsidP="004034C3">
            <w:pPr>
              <w:rPr>
                <w:rFonts w:ascii="Arial" w:hAnsi="Arial" w:cs="Arial"/>
                <w:sz w:val="18"/>
                <w:szCs w:val="18"/>
              </w:rPr>
            </w:pPr>
            <w:r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D29A" w14:textId="77777777" w:rsidR="007E621C" w:rsidRPr="00093604" w:rsidRDefault="007E621C" w:rsidP="004034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621C" w:rsidRPr="00093604" w14:paraId="7A0B58C7" w14:textId="77777777" w:rsidTr="007E621C">
        <w:trPr>
          <w:trHeight w:val="268"/>
        </w:trPr>
        <w:tc>
          <w:tcPr>
            <w:tcW w:w="283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F79F553" w14:textId="77777777" w:rsidR="007E621C" w:rsidRPr="00093604" w:rsidRDefault="007E621C" w:rsidP="004034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5770D" w14:textId="77777777" w:rsidR="007E621C" w:rsidRPr="00093604" w:rsidRDefault="007E621C" w:rsidP="004034C3">
            <w:pPr>
              <w:rPr>
                <w:rFonts w:ascii="Arial" w:hAnsi="Arial" w:cs="Arial"/>
                <w:sz w:val="18"/>
                <w:szCs w:val="18"/>
              </w:rPr>
            </w:pPr>
            <w:r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….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F7FB" w14:textId="77777777" w:rsidR="007E621C" w:rsidRPr="00093604" w:rsidRDefault="007E621C" w:rsidP="004034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621C" w:rsidRPr="00093604" w14:paraId="500B6ECF" w14:textId="77777777" w:rsidTr="007E621C">
        <w:trPr>
          <w:trHeight w:val="285"/>
        </w:trPr>
        <w:tc>
          <w:tcPr>
            <w:tcW w:w="283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59BC30" w14:textId="77777777" w:rsidR="007E621C" w:rsidRPr="00093604" w:rsidRDefault="007E621C" w:rsidP="004034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53483" w14:textId="77777777" w:rsidR="007E621C" w:rsidRPr="00093604" w:rsidRDefault="007E621C" w:rsidP="004034C3">
            <w:pPr>
              <w:rPr>
                <w:rFonts w:ascii="Arial" w:hAnsi="Arial" w:cs="Arial"/>
                <w:sz w:val="18"/>
                <w:szCs w:val="18"/>
              </w:rPr>
            </w:pPr>
            <w:r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….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4C79" w14:textId="77777777" w:rsidR="007E621C" w:rsidRPr="00093604" w:rsidRDefault="007E621C" w:rsidP="004034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621C" w:rsidRPr="00093604" w14:paraId="269CF715" w14:textId="77777777" w:rsidTr="007E621C">
        <w:trPr>
          <w:trHeight w:val="262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1A6CF58" w14:textId="315F374E" w:rsidR="007E621C" w:rsidRPr="00093604" w:rsidRDefault="00B000D2" w:rsidP="004034C3">
            <w:pPr>
              <w:jc w:val="center"/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Calibri Light" w:hAnsi="Arial" w:cs="Arial"/>
                  <w:color w:val="000000" w:themeColor="text1"/>
                  <w:sz w:val="18"/>
                  <w:szCs w:val="18"/>
                </w:rPr>
                <w:id w:val="44366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21C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621C"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Energijos </w:t>
            </w:r>
            <w:proofErr w:type="spellStart"/>
            <w:r w:rsidR="007E621C"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inžinerija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3C22" w14:textId="77777777" w:rsidR="007E621C" w:rsidRPr="00093604" w:rsidRDefault="007E621C" w:rsidP="004034C3">
            <w:pPr>
              <w:rPr>
                <w:rFonts w:ascii="Arial" w:hAnsi="Arial" w:cs="Arial"/>
                <w:sz w:val="18"/>
                <w:szCs w:val="18"/>
              </w:rPr>
            </w:pPr>
            <w:r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C40A" w14:textId="77777777" w:rsidR="007E621C" w:rsidRPr="00093604" w:rsidRDefault="007E621C" w:rsidP="004034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5857" w:rsidRPr="00093604" w14:paraId="3D6943DC" w14:textId="77777777" w:rsidTr="007E621C">
        <w:trPr>
          <w:trHeight w:val="262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17E58" w14:textId="77777777" w:rsidR="00DD5857" w:rsidRPr="00093604" w:rsidRDefault="00DD5857" w:rsidP="00DD5857">
            <w:pPr>
              <w:jc w:val="center"/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E624" w14:textId="572607E1" w:rsidR="00DD5857" w:rsidRPr="00093604" w:rsidRDefault="00DD5857" w:rsidP="00DD5857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r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A369" w14:textId="77777777" w:rsidR="00DD5857" w:rsidRPr="00093604" w:rsidRDefault="00DD5857" w:rsidP="00DD58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5857" w:rsidRPr="00093604" w14:paraId="5F1A8D04" w14:textId="77777777" w:rsidTr="007E621C">
        <w:trPr>
          <w:trHeight w:val="262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BC352" w14:textId="77777777" w:rsidR="00DD5857" w:rsidRPr="00093604" w:rsidRDefault="00DD5857" w:rsidP="00DD5857">
            <w:pPr>
              <w:jc w:val="center"/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DCF5" w14:textId="69093873" w:rsidR="00DD5857" w:rsidRPr="00093604" w:rsidRDefault="00DD5857" w:rsidP="00DD5857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r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….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7760" w14:textId="77777777" w:rsidR="00DD5857" w:rsidRPr="00093604" w:rsidRDefault="00DD5857" w:rsidP="00DD58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5857" w:rsidRPr="00093604" w14:paraId="642320DE" w14:textId="77777777" w:rsidTr="007E621C">
        <w:trPr>
          <w:trHeight w:val="262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2108" w14:textId="77777777" w:rsidR="00DD5857" w:rsidRPr="00093604" w:rsidRDefault="00DD5857" w:rsidP="00DD5857">
            <w:pPr>
              <w:jc w:val="center"/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0D0B" w14:textId="21C77B55" w:rsidR="00DD5857" w:rsidRPr="00093604" w:rsidRDefault="00DD5857" w:rsidP="00DD5857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r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….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05F" w14:textId="77777777" w:rsidR="00DD5857" w:rsidRPr="00093604" w:rsidRDefault="00DD5857" w:rsidP="00DD58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3E5138" w14:textId="77777777" w:rsidR="00412B52" w:rsidRDefault="00412B52" w:rsidP="004034C3">
      <w:pPr>
        <w:rPr>
          <w:rFonts w:ascii="Arial" w:hAnsi="Arial" w:cs="Arial"/>
          <w:b/>
          <w:sz w:val="22"/>
          <w:szCs w:val="22"/>
        </w:rPr>
        <w:sectPr w:rsidR="00412B52" w:rsidSect="008F17D9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1276" w:right="985" w:bottom="1701" w:left="1134" w:header="0" w:footer="0" w:gutter="0"/>
          <w:cols w:space="708"/>
          <w:titlePg/>
          <w:docGrid w:linePitch="360"/>
        </w:sectPr>
      </w:pPr>
    </w:p>
    <w:p w14:paraId="452E80C9" w14:textId="77777777" w:rsidR="008F17D9" w:rsidRDefault="008F17D9" w:rsidP="004034C3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tbl>
      <w:tblPr>
        <w:tblStyle w:val="TableGrid1"/>
        <w:tblW w:w="13462" w:type="dxa"/>
        <w:tblLayout w:type="fixed"/>
        <w:tblLook w:val="06A0" w:firstRow="1" w:lastRow="0" w:firstColumn="1" w:lastColumn="0" w:noHBand="1" w:noVBand="1"/>
      </w:tblPr>
      <w:tblGrid>
        <w:gridCol w:w="13462"/>
      </w:tblGrid>
      <w:tr w:rsidR="003B2489" w:rsidRPr="00212EA6" w14:paraId="5A1F7E12" w14:textId="77777777" w:rsidTr="003B2489">
        <w:trPr>
          <w:trHeight w:val="217"/>
        </w:trPr>
        <w:tc>
          <w:tcPr>
            <w:tcW w:w="1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D3B7"/>
          </w:tcPr>
          <w:p w14:paraId="11A09FCF" w14:textId="11629E2F" w:rsidR="003B2489" w:rsidRPr="00212EA6" w:rsidRDefault="003B2489" w:rsidP="004034C3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2"/>
              </w:rPr>
            </w:pPr>
            <w:r w:rsidRPr="003B2489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2.2. INFORMACIJA APIE STUDENTŲ ATITIKTĮ PARAMOS SUTARTYJE NUSTATYTIEMS REIKALAVIMAMS BEI STIPENDIJŲ SKYRIMO KRITERIJAMS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2507"/>
        <w:gridCol w:w="2369"/>
        <w:gridCol w:w="2310"/>
        <w:gridCol w:w="1778"/>
        <w:gridCol w:w="2420"/>
        <w:gridCol w:w="2044"/>
      </w:tblGrid>
      <w:tr w:rsidR="003B2489" w:rsidRPr="003B2489" w14:paraId="2ABA74C7" w14:textId="77777777" w:rsidTr="006E30C6">
        <w:trPr>
          <w:trHeight w:val="38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9ACF185" w14:textId="41CC7063" w:rsidR="003B2489" w:rsidRPr="00925190" w:rsidRDefault="003B2489" w:rsidP="004034C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lt-LT" w:eastAsia="lt-LT"/>
              </w:rPr>
            </w:pPr>
            <w:r w:rsidRPr="00925190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lt-LT" w:eastAsia="lt-LT"/>
              </w:rPr>
              <w:t>Šioje lentelėje pateikite prašomus duomenis apie studentų atitiktį Paramos sutartyje nustatytiems reikalavimams</w:t>
            </w:r>
          </w:p>
        </w:tc>
      </w:tr>
      <w:tr w:rsidR="003B2489" w:rsidRPr="003B2489" w14:paraId="2428758E" w14:textId="77777777" w:rsidTr="00925190">
        <w:trPr>
          <w:trHeight w:val="515"/>
        </w:trPr>
        <w:tc>
          <w:tcPr>
            <w:tcW w:w="9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1EBAA1" w14:textId="77777777" w:rsidR="003B2489" w:rsidRPr="003B2489" w:rsidRDefault="003B2489" w:rsidP="004034C3">
            <w:pP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</w:pPr>
            <w:r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2.2.1. Nurodykite pirmosios pakopos pirmo kurso nuolatinių studijų studentų, kuriems buvo paskirta ir išmokėta stipendija, vardus ir pavardes</w:t>
            </w:r>
          </w:p>
        </w:tc>
        <w:tc>
          <w:tcPr>
            <w:tcW w:w="8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EA7F25" w14:textId="0DD54990" w:rsidR="003B2489" w:rsidRPr="003B2489" w:rsidRDefault="003B2489" w:rsidP="004034C3">
            <w:pP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</w:pPr>
            <w:r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2.2.2. Nurodykite laikotarpį, per kurį 2.2.1 </w:t>
            </w:r>
            <w:r w:rsidR="00CF1736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pa</w:t>
            </w:r>
            <w:r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punkt</w:t>
            </w:r>
            <w:r w:rsidR="00CF1736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yj</w:t>
            </w:r>
            <w:r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e nurodytam studentui buvo išmokėta stipendija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1C5AF3" w14:textId="0AEF3074" w:rsidR="003B2489" w:rsidRPr="003B2489" w:rsidRDefault="003B2489" w:rsidP="004034C3">
            <w:pP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</w:pPr>
            <w:r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2.2.3. Pateikite duomenis apie 2.2.1 </w:t>
            </w:r>
            <w:r w:rsidR="00CF1736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pa</w:t>
            </w:r>
            <w:r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punkt</w:t>
            </w:r>
            <w:r w:rsidR="00CF1736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yj</w:t>
            </w:r>
            <w:r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e nurodytam studentui 2.2.2. </w:t>
            </w:r>
            <w:r w:rsidR="00CF1736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pa</w:t>
            </w:r>
            <w:r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punkt</w:t>
            </w:r>
            <w:r w:rsidR="00CF1736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yj</w:t>
            </w:r>
            <w:r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e nurodytu laikotarpiu išmokėtos stipendijos dydį (Eur)</w:t>
            </w:r>
          </w:p>
        </w:tc>
        <w:tc>
          <w:tcPr>
            <w:tcW w:w="23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0D9F212" w14:textId="1CC697B1" w:rsidR="003B2489" w:rsidRPr="003B2489" w:rsidRDefault="003B2489" w:rsidP="004034C3">
            <w:pP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</w:pPr>
            <w:r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2.2.4. Pateikite duomenis apie 2.2.1 </w:t>
            </w:r>
            <w:r w:rsidR="00CF1736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pa</w:t>
            </w:r>
            <w:r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punkt</w:t>
            </w:r>
            <w:r w:rsidR="00CF1736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yj</w:t>
            </w:r>
            <w:r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e nurodyto studento atitiktį Paramos sutartyje nustatytiems reikalavimams:</w:t>
            </w:r>
          </w:p>
        </w:tc>
      </w:tr>
      <w:tr w:rsidR="003B2489" w:rsidRPr="003B2489" w14:paraId="4D9D6435" w14:textId="77777777" w:rsidTr="00925190">
        <w:trPr>
          <w:trHeight w:val="3400"/>
        </w:trPr>
        <w:tc>
          <w:tcPr>
            <w:tcW w:w="9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29A55" w14:textId="77777777" w:rsidR="003B2489" w:rsidRPr="003B2489" w:rsidRDefault="003B2489" w:rsidP="004034C3">
            <w:pP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78F3D" w14:textId="77777777" w:rsidR="003B2489" w:rsidRPr="003B2489" w:rsidRDefault="003B2489" w:rsidP="004034C3">
            <w:pP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EE144" w14:textId="77777777" w:rsidR="003B2489" w:rsidRPr="003B2489" w:rsidRDefault="003B2489" w:rsidP="004034C3">
            <w:pP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7045D" w14:textId="68F5F0D6" w:rsidR="00735D15" w:rsidRDefault="00DF394A" w:rsidP="004034C3">
            <w:pP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S</w:t>
            </w:r>
            <w:r w:rsidR="003B2489"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tudentas turi studijuoti Paramos gavėjo </w:t>
            </w:r>
            <w:r w:rsidR="00735D15"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nuolatine forma </w:t>
            </w:r>
            <w:r w:rsidR="003B2489"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vykdomos </w:t>
            </w:r>
            <w:r w:rsidR="00735D15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akredituotos </w:t>
            </w:r>
            <w:r w:rsidR="003B2489"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Svarbios studijų krypties pirmosios pakopos studijų programos, pirmame kurse</w:t>
            </w:r>
          </w:p>
          <w:p w14:paraId="597F2B11" w14:textId="77777777" w:rsidR="00735D15" w:rsidRDefault="00735D15" w:rsidP="004034C3">
            <w:pP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</w:pPr>
          </w:p>
          <w:p w14:paraId="38B4B9D5" w14:textId="15DC35D9" w:rsidR="003B2489" w:rsidRPr="003B2489" w:rsidRDefault="003B2489" w:rsidP="004034C3">
            <w:pP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</w:pPr>
            <w:r w:rsidRPr="008F17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 xml:space="preserve">Nurodykite studijų programą, į kurią įstojo 2.2.1 </w:t>
            </w:r>
            <w:r w:rsidR="00CF1736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>pa</w:t>
            </w:r>
            <w:r w:rsidRPr="008F17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>punkt</w:t>
            </w:r>
            <w:r w:rsidR="00CF1736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>yj</w:t>
            </w:r>
            <w:r w:rsidRPr="008F17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>e nurodytas studentas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D398A" w14:textId="195144EC" w:rsidR="003B2489" w:rsidRDefault="00DF394A" w:rsidP="004034C3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S</w:t>
            </w:r>
            <w:r w:rsidR="003B2489"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tudentui neturi būti paskirta kita </w:t>
            </w:r>
            <w:r w:rsidR="00A259BA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daugkartinė, kas mėnesį išmokama </w:t>
            </w:r>
            <w:r w:rsidR="003B2489"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vardinė/ tikslinė stipendija iš kitų </w:t>
            </w:r>
            <w:r w:rsidR="00241379" w:rsidRPr="0024137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e</w:t>
            </w:r>
            <w:r w:rsidR="00241379" w:rsidRPr="00241379">
              <w:rPr>
                <w:rFonts w:ascii="Arial" w:hAnsi="Arial" w:cs="Arial"/>
                <w:sz w:val="18"/>
                <w:szCs w:val="18"/>
                <w:lang w:val="lt-LT" w:eastAsia="lt-LT"/>
              </w:rPr>
              <w:t>nergetikos sektoriaus</w:t>
            </w:r>
            <w:r w:rsidR="00241379">
              <w:rPr>
                <w:sz w:val="18"/>
                <w:szCs w:val="18"/>
                <w:lang w:val="lt-LT" w:eastAsia="lt-LT"/>
              </w:rPr>
              <w:t xml:space="preserve"> </w:t>
            </w:r>
            <w:r w:rsidR="003B2489"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verslo subjektų</w:t>
            </w:r>
            <w:r w:rsidR="003B2489"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br/>
            </w:r>
            <w:r w:rsidR="003B2489"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br/>
            </w:r>
            <w:r w:rsidR="003B2489" w:rsidRPr="008F17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 xml:space="preserve">Jeigu </w:t>
            </w:r>
            <w:r w:rsidRPr="008F17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 xml:space="preserve">stipendijų skyrimo metu </w:t>
            </w:r>
            <w:r w:rsidR="003B2489" w:rsidRPr="008F17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>studentui n</w:t>
            </w:r>
            <w:r w:rsidRPr="008F17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>ebuvo</w:t>
            </w:r>
            <w:r w:rsidR="003B2489" w:rsidRPr="008F17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 xml:space="preserve"> p</w:t>
            </w:r>
            <w:r w:rsidRPr="008F17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>a</w:t>
            </w:r>
            <w:r w:rsidR="003B2489" w:rsidRPr="008F17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>skirta kita vardinė/</w:t>
            </w:r>
            <w:r w:rsidRPr="008F17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 xml:space="preserve"> </w:t>
            </w:r>
            <w:r w:rsidR="003B2489" w:rsidRPr="008F17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>tikslinė stipendija</w:t>
            </w:r>
            <w:r w:rsidR="00E70ADE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 xml:space="preserve"> </w:t>
            </w:r>
            <w:r w:rsidR="00E70ADE" w:rsidRPr="00E70ADE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>iš kitų e</w:t>
            </w:r>
            <w:r w:rsidR="00E70ADE" w:rsidRPr="00E70ADE">
              <w:rPr>
                <w:rFonts w:ascii="Arial" w:hAnsi="Arial" w:cs="Arial"/>
                <w:i/>
                <w:iCs/>
                <w:sz w:val="16"/>
                <w:szCs w:val="16"/>
                <w:lang w:val="lt-LT" w:eastAsia="lt-LT"/>
              </w:rPr>
              <w:t>nergetikos sektoriaus</w:t>
            </w:r>
            <w:r w:rsidR="00E70ADE" w:rsidRPr="00E70ADE">
              <w:rPr>
                <w:i/>
                <w:iCs/>
                <w:sz w:val="16"/>
                <w:szCs w:val="16"/>
                <w:lang w:val="lt-LT" w:eastAsia="lt-LT"/>
              </w:rPr>
              <w:t xml:space="preserve"> </w:t>
            </w:r>
            <w:r w:rsidR="00E70ADE" w:rsidRPr="00E70ADE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>verslo subjektų</w:t>
            </w:r>
            <w:r w:rsidRPr="008F17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>,</w:t>
            </w:r>
            <w:r w:rsidR="003B2489" w:rsidRPr="008F17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 xml:space="preserve"> įrašykite žodį - nėra</w:t>
            </w:r>
          </w:p>
          <w:p w14:paraId="0849E8D7" w14:textId="110D9BCB" w:rsidR="009708EC" w:rsidRPr="00C47543" w:rsidRDefault="009708EC" w:rsidP="009708EC">
            <w:pPr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33A40" w14:textId="77777777" w:rsidR="00B01155" w:rsidRDefault="00DF394A" w:rsidP="004034C3">
            <w:pP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S</w:t>
            </w:r>
            <w:r w:rsidR="003B2489"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tudentas neturi būti susijęs artimos giminystės</w:t>
            </w:r>
            <w:r w:rsidR="008F17D9">
              <w:rPr>
                <w:rStyle w:val="FootnoteReference"/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footnoteReference w:id="2"/>
            </w:r>
            <w:r w:rsidR="003B2489"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 ryšiais su Paramos teikėjo vienasmeniais ir/ ar kolegialiais valdymo organais</w:t>
            </w:r>
          </w:p>
          <w:p w14:paraId="16762606" w14:textId="304FFD40" w:rsidR="003B2489" w:rsidRPr="003B2489" w:rsidRDefault="003B2489" w:rsidP="004034C3">
            <w:pP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</w:pPr>
            <w:r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br/>
            </w:r>
            <w:r w:rsidRPr="008F17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 xml:space="preserve">Jeigu studentas nėra susijęs artimos giminystės ryšiais su Paramos teikėjo </w:t>
            </w:r>
            <w:proofErr w:type="spellStart"/>
            <w:r w:rsidRPr="008F17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>vienasmeniniais</w:t>
            </w:r>
            <w:proofErr w:type="spellEnd"/>
            <w:r w:rsidRPr="008F17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 xml:space="preserve"> ir/</w:t>
            </w:r>
            <w:r w:rsidR="00DF394A" w:rsidRPr="008F17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 xml:space="preserve"> </w:t>
            </w:r>
            <w:r w:rsidRPr="008F17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>ar kolegialiais valdymo organais įrašykite žodį - nėra</w:t>
            </w:r>
          </w:p>
        </w:tc>
      </w:tr>
      <w:tr w:rsidR="003B2489" w:rsidRPr="003B2489" w14:paraId="0A0573BA" w14:textId="77777777" w:rsidTr="003B2489">
        <w:trPr>
          <w:trHeight w:val="300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2FA7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2F0CF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D188F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3D3E2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445D6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8208C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3B2489" w:rsidRPr="003B2489" w14:paraId="101A3518" w14:textId="77777777" w:rsidTr="003B2489">
        <w:trPr>
          <w:trHeight w:val="300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56A62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EF3D7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D4876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1AA09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50CF0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E1BB9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3B2489" w:rsidRPr="003B2489" w14:paraId="559EA287" w14:textId="77777777" w:rsidTr="003B2489">
        <w:trPr>
          <w:trHeight w:val="300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385A0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35E5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28C2C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86919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4BA40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9FEBE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3B2489" w:rsidRPr="003B2489" w14:paraId="7787ED7C" w14:textId="77777777" w:rsidTr="003B2489">
        <w:trPr>
          <w:trHeight w:val="300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DF746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4174B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E4A12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C8CB9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F7C89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959D3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3B2489" w:rsidRPr="003B2489" w14:paraId="6F331C1F" w14:textId="77777777" w:rsidTr="003B2489">
        <w:trPr>
          <w:trHeight w:val="300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E9560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549EF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294B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7096D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152A5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C58B0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3B2489" w:rsidRPr="003B2489" w14:paraId="13B3B7DD" w14:textId="77777777" w:rsidTr="003B2489">
        <w:trPr>
          <w:trHeight w:val="300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AB658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202CA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01C3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4B6A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BF67B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B7F69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3B2489" w:rsidRPr="003B2489" w14:paraId="7266FB3E" w14:textId="77777777" w:rsidTr="003B2489">
        <w:trPr>
          <w:trHeight w:val="300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14F28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6A25F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05A2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4D9B6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10E5B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0A0D6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</w:tbl>
    <w:tbl>
      <w:tblPr>
        <w:tblStyle w:val="TableGrid"/>
        <w:tblpPr w:leftFromText="180" w:rightFromText="180" w:tblpY="490"/>
        <w:tblW w:w="5000" w:type="pct"/>
        <w:tblLook w:val="04A0" w:firstRow="1" w:lastRow="0" w:firstColumn="1" w:lastColumn="0" w:noHBand="0" w:noVBand="1"/>
      </w:tblPr>
      <w:tblGrid>
        <w:gridCol w:w="2963"/>
        <w:gridCol w:w="2562"/>
        <w:gridCol w:w="3260"/>
        <w:gridCol w:w="2833"/>
        <w:gridCol w:w="1810"/>
      </w:tblGrid>
      <w:tr w:rsidR="003B2489" w:rsidRPr="003B2489" w14:paraId="0F8510DB" w14:textId="77777777" w:rsidTr="3333B9A6">
        <w:trPr>
          <w:trHeight w:val="480"/>
        </w:trPr>
        <w:tc>
          <w:tcPr>
            <w:tcW w:w="5000" w:type="pct"/>
            <w:gridSpan w:val="5"/>
            <w:hideMark/>
          </w:tcPr>
          <w:p w14:paraId="7AAB0FAB" w14:textId="77777777" w:rsidR="003B2489" w:rsidRPr="00925190" w:rsidRDefault="003B2489" w:rsidP="004034C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Šioje</w:t>
            </w:r>
            <w:proofErr w:type="spellEnd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>lentelėje</w:t>
            </w:r>
            <w:proofErr w:type="spellEnd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>pateikite</w:t>
            </w:r>
            <w:proofErr w:type="spellEnd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>prašomus</w:t>
            </w:r>
            <w:proofErr w:type="spellEnd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>duomenis</w:t>
            </w:r>
            <w:proofErr w:type="spellEnd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>apie</w:t>
            </w:r>
            <w:proofErr w:type="spellEnd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>studentų</w:t>
            </w:r>
            <w:proofErr w:type="spellEnd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>atitiktį</w:t>
            </w:r>
            <w:proofErr w:type="spellEnd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Paramos </w:t>
            </w:r>
            <w:proofErr w:type="spellStart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>sutartyje</w:t>
            </w:r>
            <w:proofErr w:type="spellEnd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>nustatytiems</w:t>
            </w:r>
            <w:proofErr w:type="spellEnd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>stipendijų</w:t>
            </w:r>
            <w:proofErr w:type="spellEnd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>skyrimo</w:t>
            </w:r>
            <w:proofErr w:type="spellEnd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>kriterijams</w:t>
            </w:r>
            <w:proofErr w:type="spellEnd"/>
          </w:p>
        </w:tc>
      </w:tr>
      <w:tr w:rsidR="003B2489" w:rsidRPr="003B2489" w14:paraId="5E82176E" w14:textId="77777777" w:rsidTr="3333B9A6">
        <w:trPr>
          <w:trHeight w:val="491"/>
        </w:trPr>
        <w:tc>
          <w:tcPr>
            <w:tcW w:w="1103" w:type="pct"/>
            <w:vMerge w:val="restart"/>
            <w:hideMark/>
          </w:tcPr>
          <w:p w14:paraId="2A97006D" w14:textId="77777777" w:rsidR="003B2489" w:rsidRDefault="003B2489" w:rsidP="004034C3">
            <w:pPr>
              <w:rPr>
                <w:rFonts w:ascii="Arial" w:hAnsi="Arial" w:cs="Arial"/>
                <w:sz w:val="18"/>
                <w:szCs w:val="18"/>
              </w:rPr>
            </w:pPr>
            <w:r w:rsidRPr="003B2489">
              <w:rPr>
                <w:rFonts w:ascii="Arial" w:hAnsi="Arial" w:cs="Arial"/>
                <w:sz w:val="18"/>
                <w:szCs w:val="18"/>
              </w:rPr>
              <w:t xml:space="preserve">2.2.5.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Nurodykite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pirmosios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pakopos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pirmo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kurso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nuolatinių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studijų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studentų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kuriems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buvo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paskirta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ir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išmokėta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stipendija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vardus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ir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pavardes</w:t>
            </w:r>
            <w:proofErr w:type="spellEnd"/>
          </w:p>
          <w:p w14:paraId="432276E2" w14:textId="77777777" w:rsidR="00DF394A" w:rsidRDefault="00DF394A" w:rsidP="004034C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E44D3D" w14:textId="6FD27E14" w:rsidR="00DF394A" w:rsidRPr="00925190" w:rsidRDefault="00DF394A" w:rsidP="004034C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Pakarto</w:t>
            </w:r>
            <w:r w:rsidR="009207DD">
              <w:rPr>
                <w:rFonts w:ascii="Arial" w:hAnsi="Arial" w:cs="Arial"/>
                <w:i/>
                <w:iCs/>
                <w:sz w:val="16"/>
                <w:szCs w:val="16"/>
              </w:rPr>
              <w:t>kite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2.2.1 </w:t>
            </w:r>
            <w:proofErr w:type="spellStart"/>
            <w:r w:rsidR="00CF1736">
              <w:rPr>
                <w:rFonts w:ascii="Arial" w:hAnsi="Arial" w:cs="Arial"/>
                <w:i/>
                <w:iCs/>
                <w:sz w:val="16"/>
                <w:szCs w:val="16"/>
              </w:rPr>
              <w:t>pa</w:t>
            </w:r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punkt</w:t>
            </w:r>
            <w:r w:rsidR="00CF1736">
              <w:rPr>
                <w:rFonts w:ascii="Arial" w:hAnsi="Arial" w:cs="Arial"/>
                <w:i/>
                <w:iCs/>
                <w:sz w:val="16"/>
                <w:szCs w:val="16"/>
              </w:rPr>
              <w:t>yj</w:t>
            </w:r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e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FA6C66"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nurodyt</w:t>
            </w:r>
            <w:r w:rsidR="00FA6C66">
              <w:rPr>
                <w:rFonts w:ascii="Arial" w:hAnsi="Arial" w:cs="Arial"/>
                <w:i/>
                <w:iCs/>
                <w:sz w:val="16"/>
                <w:szCs w:val="16"/>
              </w:rPr>
              <w:t>ą</w:t>
            </w:r>
            <w:proofErr w:type="spellEnd"/>
            <w:r w:rsidR="00FA6C66"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FA6C66"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informacij</w:t>
            </w:r>
            <w:r w:rsidR="00FA6C66">
              <w:rPr>
                <w:rFonts w:ascii="Arial" w:hAnsi="Arial" w:cs="Arial"/>
                <w:i/>
                <w:iCs/>
                <w:sz w:val="16"/>
                <w:szCs w:val="16"/>
              </w:rPr>
              <w:t>ą</w:t>
            </w:r>
            <w:proofErr w:type="spellEnd"/>
          </w:p>
        </w:tc>
        <w:tc>
          <w:tcPr>
            <w:tcW w:w="3223" w:type="pct"/>
            <w:gridSpan w:val="3"/>
            <w:hideMark/>
          </w:tcPr>
          <w:p w14:paraId="17741965" w14:textId="3C456CC3" w:rsidR="003B2489" w:rsidRPr="003B2489" w:rsidRDefault="003B2489" w:rsidP="004034C3">
            <w:pPr>
              <w:rPr>
                <w:rFonts w:ascii="Arial" w:hAnsi="Arial" w:cs="Arial"/>
                <w:sz w:val="18"/>
                <w:szCs w:val="18"/>
              </w:rPr>
            </w:pPr>
            <w:r w:rsidRPr="003B2489">
              <w:rPr>
                <w:rFonts w:ascii="Arial" w:hAnsi="Arial" w:cs="Arial"/>
                <w:sz w:val="18"/>
                <w:szCs w:val="18"/>
              </w:rPr>
              <w:t xml:space="preserve">2.2.6.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Pateikite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duomenis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apie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2.2.5 </w:t>
            </w:r>
            <w:proofErr w:type="spellStart"/>
            <w:r w:rsidR="00CF1736">
              <w:rPr>
                <w:rFonts w:ascii="Arial" w:hAnsi="Arial" w:cs="Arial"/>
                <w:sz w:val="18"/>
                <w:szCs w:val="18"/>
              </w:rPr>
              <w:t>pa</w:t>
            </w:r>
            <w:r w:rsidRPr="003B2489">
              <w:rPr>
                <w:rFonts w:ascii="Arial" w:hAnsi="Arial" w:cs="Arial"/>
                <w:sz w:val="18"/>
                <w:szCs w:val="18"/>
              </w:rPr>
              <w:t>punkt</w:t>
            </w:r>
            <w:r w:rsidR="00CF1736">
              <w:rPr>
                <w:rFonts w:ascii="Arial" w:hAnsi="Arial" w:cs="Arial"/>
                <w:sz w:val="18"/>
                <w:szCs w:val="18"/>
              </w:rPr>
              <w:t>yj</w:t>
            </w:r>
            <w:r w:rsidRPr="003B2489"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nurodyto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studento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atitiktį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Paramos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sutartyje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nustatytiems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stipendijų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skyrimo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kriterijams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4" w:type="pct"/>
            <w:vMerge w:val="restart"/>
            <w:hideMark/>
          </w:tcPr>
          <w:p w14:paraId="5BFEF176" w14:textId="3322125C" w:rsidR="003B2489" w:rsidRPr="003B2489" w:rsidRDefault="003B2489" w:rsidP="004034C3">
            <w:pPr>
              <w:rPr>
                <w:rFonts w:ascii="Arial" w:hAnsi="Arial" w:cs="Arial"/>
                <w:sz w:val="18"/>
                <w:szCs w:val="18"/>
              </w:rPr>
            </w:pPr>
            <w:r w:rsidRPr="003B2489">
              <w:rPr>
                <w:rFonts w:ascii="Arial" w:hAnsi="Arial" w:cs="Arial"/>
                <w:sz w:val="18"/>
                <w:szCs w:val="18"/>
              </w:rPr>
              <w:t xml:space="preserve">2.2.7.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Pateikite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duomenis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apie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2.2.5. </w:t>
            </w:r>
            <w:proofErr w:type="spellStart"/>
            <w:r w:rsidR="00CF1736">
              <w:rPr>
                <w:rFonts w:ascii="Arial" w:hAnsi="Arial" w:cs="Arial"/>
                <w:sz w:val="18"/>
                <w:szCs w:val="18"/>
              </w:rPr>
              <w:t>pa</w:t>
            </w:r>
            <w:r w:rsidRPr="003B2489">
              <w:rPr>
                <w:rFonts w:ascii="Arial" w:hAnsi="Arial" w:cs="Arial"/>
                <w:sz w:val="18"/>
                <w:szCs w:val="18"/>
              </w:rPr>
              <w:t>punkt</w:t>
            </w:r>
            <w:r w:rsidR="00CF1736">
              <w:rPr>
                <w:rFonts w:ascii="Arial" w:hAnsi="Arial" w:cs="Arial"/>
                <w:sz w:val="18"/>
                <w:szCs w:val="18"/>
              </w:rPr>
              <w:t>yj</w:t>
            </w:r>
            <w:r w:rsidRPr="003B2489"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nurodyto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studento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surinktą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balų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sumą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vertinant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jo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atitiktį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2.2.6 </w:t>
            </w:r>
            <w:proofErr w:type="spellStart"/>
            <w:r w:rsidR="00CF1736">
              <w:rPr>
                <w:rFonts w:ascii="Arial" w:hAnsi="Arial" w:cs="Arial"/>
                <w:sz w:val="18"/>
                <w:szCs w:val="18"/>
              </w:rPr>
              <w:t>pa</w:t>
            </w:r>
            <w:r w:rsidRPr="003B2489">
              <w:rPr>
                <w:rFonts w:ascii="Arial" w:hAnsi="Arial" w:cs="Arial"/>
                <w:sz w:val="18"/>
                <w:szCs w:val="18"/>
              </w:rPr>
              <w:t>punkt</w:t>
            </w:r>
            <w:r w:rsidR="00CF1736">
              <w:rPr>
                <w:rFonts w:ascii="Arial" w:hAnsi="Arial" w:cs="Arial"/>
                <w:sz w:val="18"/>
                <w:szCs w:val="18"/>
              </w:rPr>
              <w:t>yj</w:t>
            </w:r>
            <w:r w:rsidRPr="003B2489"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nustatytiems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stipendijų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skyrimo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kriterijams</w:t>
            </w:r>
            <w:proofErr w:type="spellEnd"/>
          </w:p>
        </w:tc>
      </w:tr>
      <w:tr w:rsidR="003B2489" w:rsidRPr="003B2489" w14:paraId="2A163A38" w14:textId="77777777" w:rsidTr="3333B9A6">
        <w:trPr>
          <w:trHeight w:val="3678"/>
        </w:trPr>
        <w:tc>
          <w:tcPr>
            <w:tcW w:w="1103" w:type="pct"/>
            <w:vMerge/>
            <w:hideMark/>
          </w:tcPr>
          <w:p w14:paraId="3FC9AF74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pct"/>
            <w:hideMark/>
          </w:tcPr>
          <w:p w14:paraId="1A276B91" w14:textId="793BB1C2" w:rsidR="00DF394A" w:rsidRDefault="00861831" w:rsidP="004034C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3B2489" w:rsidRPr="003B2489">
              <w:rPr>
                <w:rFonts w:ascii="Arial" w:hAnsi="Arial" w:cs="Arial"/>
                <w:sz w:val="18"/>
                <w:szCs w:val="18"/>
              </w:rPr>
              <w:t>tudentas</w:t>
            </w:r>
            <w:proofErr w:type="spellEnd"/>
            <w:r w:rsidR="003B2489"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D62A2" w:rsidRPr="004D62A2">
              <w:rPr>
                <w:rFonts w:ascii="Arial" w:hAnsi="Arial" w:cs="Arial"/>
                <w:sz w:val="18"/>
                <w:szCs w:val="18"/>
              </w:rPr>
              <w:t>vidurinę</w:t>
            </w:r>
            <w:proofErr w:type="spellEnd"/>
            <w:r w:rsidR="004D62A2" w:rsidRPr="004D62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D62A2" w:rsidRPr="004D62A2">
              <w:rPr>
                <w:rFonts w:ascii="Arial" w:hAnsi="Arial" w:cs="Arial"/>
                <w:sz w:val="18"/>
                <w:szCs w:val="18"/>
              </w:rPr>
              <w:t>mokyklą</w:t>
            </w:r>
            <w:proofErr w:type="spellEnd"/>
            <w:r w:rsidR="004D62A2" w:rsidRPr="004D62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D62A2" w:rsidRPr="004D62A2">
              <w:rPr>
                <w:rFonts w:ascii="Arial" w:hAnsi="Arial" w:cs="Arial"/>
                <w:sz w:val="18"/>
                <w:szCs w:val="18"/>
              </w:rPr>
              <w:t>baigė</w:t>
            </w:r>
            <w:proofErr w:type="spellEnd"/>
            <w:r w:rsidR="004D62A2" w:rsidRPr="004D62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D62A2" w:rsidRPr="004D62A2">
              <w:rPr>
                <w:rFonts w:ascii="Arial" w:hAnsi="Arial" w:cs="Arial"/>
                <w:sz w:val="18"/>
                <w:szCs w:val="18"/>
              </w:rPr>
              <w:t>miestelyje</w:t>
            </w:r>
            <w:proofErr w:type="spellEnd"/>
            <w:r w:rsidR="004D62A2" w:rsidRPr="004D62A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4D62A2" w:rsidRPr="004D62A2">
              <w:rPr>
                <w:rFonts w:ascii="Arial" w:hAnsi="Arial" w:cs="Arial"/>
                <w:sz w:val="18"/>
                <w:szCs w:val="18"/>
              </w:rPr>
              <w:t>kaime</w:t>
            </w:r>
            <w:proofErr w:type="spellEnd"/>
            <w:r w:rsidR="004D62A2" w:rsidRPr="004D62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D62A2" w:rsidRPr="004D62A2">
              <w:rPr>
                <w:rFonts w:ascii="Arial" w:hAnsi="Arial" w:cs="Arial"/>
                <w:sz w:val="18"/>
                <w:szCs w:val="18"/>
              </w:rPr>
              <w:t>ar</w:t>
            </w:r>
            <w:proofErr w:type="spellEnd"/>
            <w:r w:rsidR="004D62A2" w:rsidRPr="004D62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D62A2" w:rsidRPr="004D62A2">
              <w:rPr>
                <w:rFonts w:ascii="Arial" w:hAnsi="Arial" w:cs="Arial"/>
                <w:sz w:val="18"/>
                <w:szCs w:val="18"/>
              </w:rPr>
              <w:t>mieste</w:t>
            </w:r>
            <w:proofErr w:type="spellEnd"/>
            <w:r w:rsidR="004D62A2" w:rsidRPr="004D62A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4D62A2" w:rsidRPr="004D62A2">
              <w:rPr>
                <w:rFonts w:ascii="Arial" w:hAnsi="Arial" w:cs="Arial"/>
                <w:sz w:val="18"/>
                <w:szCs w:val="18"/>
              </w:rPr>
              <w:t>išskyrus</w:t>
            </w:r>
            <w:proofErr w:type="spellEnd"/>
            <w:r w:rsidR="004D62A2" w:rsidRPr="004D62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D62A2" w:rsidRPr="004D62A2">
              <w:rPr>
                <w:rFonts w:ascii="Arial" w:hAnsi="Arial" w:cs="Arial"/>
                <w:sz w:val="18"/>
                <w:szCs w:val="18"/>
              </w:rPr>
              <w:t>didžiuosius</w:t>
            </w:r>
            <w:proofErr w:type="spellEnd"/>
            <w:r w:rsidR="004D62A2" w:rsidRPr="004D62A2">
              <w:rPr>
                <w:rFonts w:ascii="Arial" w:hAnsi="Arial" w:cs="Arial"/>
                <w:sz w:val="18"/>
                <w:szCs w:val="18"/>
              </w:rPr>
              <w:t xml:space="preserve"> Lietuvos </w:t>
            </w:r>
            <w:proofErr w:type="spellStart"/>
            <w:r w:rsidR="004D62A2" w:rsidRPr="004D62A2">
              <w:rPr>
                <w:rFonts w:ascii="Arial" w:hAnsi="Arial" w:cs="Arial"/>
                <w:sz w:val="18"/>
                <w:szCs w:val="18"/>
              </w:rPr>
              <w:t>miestus</w:t>
            </w:r>
            <w:proofErr w:type="spellEnd"/>
            <w:r w:rsidR="00DB2090">
              <w:rPr>
                <w:rStyle w:val="EndnoteReference"/>
                <w:rFonts w:ascii="Arial" w:hAnsi="Arial" w:cs="Arial"/>
                <w:sz w:val="18"/>
                <w:szCs w:val="18"/>
              </w:rPr>
              <w:endnoteReference w:id="2"/>
            </w:r>
            <w:r w:rsidR="004E1633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3"/>
            </w:r>
            <w:r w:rsidR="00154C0F">
              <w:rPr>
                <w:rFonts w:ascii="Arial" w:hAnsi="Arial" w:cs="Arial"/>
                <w:sz w:val="18"/>
                <w:szCs w:val="18"/>
              </w:rPr>
              <w:t>,</w:t>
            </w:r>
            <w:r w:rsidR="0028358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870E0F">
              <w:rPr>
                <w:rFonts w:ascii="Arial" w:hAnsi="Arial" w:cs="Arial"/>
                <w:sz w:val="18"/>
                <w:szCs w:val="18"/>
              </w:rPr>
              <w:t>ar</w:t>
            </w:r>
            <w:proofErr w:type="spellEnd"/>
            <w:r w:rsidR="0028358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83587">
              <w:rPr>
                <w:rFonts w:ascii="Arial" w:hAnsi="Arial" w:cs="Arial"/>
                <w:sz w:val="18"/>
                <w:szCs w:val="18"/>
              </w:rPr>
              <w:t>kit</w:t>
            </w:r>
            <w:r w:rsidR="00091D69">
              <w:rPr>
                <w:rFonts w:ascii="Arial" w:hAnsi="Arial" w:cs="Arial"/>
                <w:sz w:val="18"/>
                <w:szCs w:val="18"/>
              </w:rPr>
              <w:t>oje</w:t>
            </w:r>
            <w:proofErr w:type="spellEnd"/>
            <w:r w:rsidR="00091D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91D69">
              <w:rPr>
                <w:rFonts w:ascii="Arial" w:hAnsi="Arial" w:cs="Arial"/>
                <w:sz w:val="18"/>
                <w:szCs w:val="18"/>
              </w:rPr>
              <w:t>valstybėje</w:t>
            </w:r>
            <w:proofErr w:type="spellEnd"/>
          </w:p>
          <w:p w14:paraId="375CBC79" w14:textId="70059721" w:rsidR="003B2489" w:rsidRPr="00925190" w:rsidRDefault="003B2489" w:rsidP="004034C3">
            <w:pPr>
              <w:rPr>
                <w:rFonts w:ascii="Arial" w:hAnsi="Arial" w:cs="Arial"/>
                <w:sz w:val="16"/>
                <w:szCs w:val="16"/>
              </w:rPr>
            </w:pPr>
            <w:r w:rsidRPr="003B2489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Įrašy</w:t>
            </w:r>
            <w:r w:rsidR="009207DD">
              <w:rPr>
                <w:rFonts w:ascii="Arial" w:hAnsi="Arial" w:cs="Arial"/>
                <w:i/>
                <w:iCs/>
                <w:sz w:val="16"/>
                <w:szCs w:val="16"/>
              </w:rPr>
              <w:t>kite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miestą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miestelį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ar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kaimą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="00B315A3">
              <w:rPr>
                <w:rFonts w:ascii="Arial" w:hAnsi="Arial" w:cs="Arial"/>
                <w:i/>
                <w:iCs/>
                <w:sz w:val="16"/>
                <w:szCs w:val="16"/>
              </w:rPr>
              <w:t>kuriame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studentas</w:t>
            </w:r>
            <w:proofErr w:type="spellEnd"/>
            <w:r w:rsidR="00B315A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B315A3">
              <w:rPr>
                <w:rFonts w:ascii="Arial" w:hAnsi="Arial" w:cs="Arial"/>
                <w:i/>
                <w:iCs/>
                <w:sz w:val="16"/>
                <w:szCs w:val="16"/>
              </w:rPr>
              <w:t>baigė</w:t>
            </w:r>
            <w:proofErr w:type="spellEnd"/>
            <w:r w:rsidR="00B315A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B315A3">
              <w:rPr>
                <w:rFonts w:ascii="Arial" w:hAnsi="Arial" w:cs="Arial"/>
                <w:i/>
                <w:iCs/>
                <w:sz w:val="16"/>
                <w:szCs w:val="16"/>
              </w:rPr>
              <w:t>vidurinę</w:t>
            </w:r>
            <w:proofErr w:type="spellEnd"/>
            <w:r w:rsidR="00B315A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B315A3">
              <w:rPr>
                <w:rFonts w:ascii="Arial" w:hAnsi="Arial" w:cs="Arial"/>
                <w:i/>
                <w:iCs/>
                <w:sz w:val="16"/>
                <w:szCs w:val="16"/>
              </w:rPr>
              <w:t>mokyklą</w:t>
            </w:r>
            <w:proofErr w:type="spellEnd"/>
          </w:p>
        </w:tc>
        <w:tc>
          <w:tcPr>
            <w:tcW w:w="1214" w:type="pct"/>
            <w:hideMark/>
          </w:tcPr>
          <w:p w14:paraId="3E00F557" w14:textId="2EF0868B" w:rsidR="00DF394A" w:rsidRDefault="00DF394A" w:rsidP="004034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proofErr w:type="spellStart"/>
            <w:r w:rsidRPr="00847AA6">
              <w:rPr>
                <w:rFonts w:ascii="Arial" w:hAnsi="Arial" w:cs="Arial"/>
                <w:sz w:val="18"/>
                <w:szCs w:val="18"/>
                <w:u w:val="single"/>
              </w:rPr>
              <w:t>S</w:t>
            </w:r>
            <w:r w:rsidR="003B2489" w:rsidRPr="00847AA6">
              <w:rPr>
                <w:rFonts w:ascii="Arial" w:hAnsi="Arial" w:cs="Arial"/>
                <w:sz w:val="18"/>
                <w:szCs w:val="18"/>
                <w:u w:val="single"/>
              </w:rPr>
              <w:t>tudento</w:t>
            </w:r>
            <w:proofErr w:type="spellEnd"/>
            <w:r w:rsidR="003B2489" w:rsidRPr="00847AA6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proofErr w:type="spellStart"/>
            <w:r w:rsidR="003B2489" w:rsidRPr="00847AA6">
              <w:rPr>
                <w:rFonts w:ascii="Arial" w:hAnsi="Arial" w:cs="Arial"/>
                <w:sz w:val="18"/>
                <w:szCs w:val="18"/>
                <w:u w:val="single"/>
              </w:rPr>
              <w:t>konkursinis</w:t>
            </w:r>
            <w:proofErr w:type="spellEnd"/>
            <w:r w:rsidR="003B2489" w:rsidRPr="00847AA6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proofErr w:type="spellStart"/>
            <w:r w:rsidR="003B2489" w:rsidRPr="00847AA6">
              <w:rPr>
                <w:rFonts w:ascii="Arial" w:hAnsi="Arial" w:cs="Arial"/>
                <w:sz w:val="18"/>
                <w:szCs w:val="18"/>
                <w:u w:val="single"/>
              </w:rPr>
              <w:t>balas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3B248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jei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stipendija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studentui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buvo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paskirta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akademinių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metų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pradžioje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arba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perskirta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nutraukus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stipendijos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mokėjimą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kitam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studentui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iki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pirmo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semestro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25190">
              <w:rPr>
                <w:rFonts w:ascii="Arial" w:hAnsi="Arial" w:cs="Arial"/>
                <w:sz w:val="18"/>
                <w:szCs w:val="18"/>
              </w:rPr>
              <w:t>pabaigos</w:t>
            </w:r>
            <w:proofErr w:type="spellEnd"/>
            <w:r w:rsidR="003B2489" w:rsidRPr="00DF394A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</w:p>
          <w:p w14:paraId="4BC65DE5" w14:textId="77777777" w:rsidR="00925190" w:rsidRDefault="00925190" w:rsidP="004034C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2A8FA42" w14:textId="72DACA2A" w:rsidR="00DF394A" w:rsidRDefault="00DF394A" w:rsidP="004034C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arba</w:t>
            </w:r>
            <w:proofErr w:type="spellEnd"/>
          </w:p>
          <w:p w14:paraId="7228E9F1" w14:textId="77777777" w:rsidR="00925190" w:rsidRDefault="00925190" w:rsidP="004034C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75AEC2" w14:textId="709C1578" w:rsidR="003B2489" w:rsidRDefault="003B2489" w:rsidP="004034C3">
            <w:pPr>
              <w:rPr>
                <w:rFonts w:ascii="Arial" w:hAnsi="Arial" w:cs="Arial"/>
                <w:sz w:val="18"/>
                <w:szCs w:val="18"/>
              </w:rPr>
            </w:pPr>
            <w:r w:rsidRPr="00925190"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 w:rsidR="00DF394A" w:rsidRPr="00847AA6">
              <w:rPr>
                <w:rFonts w:ascii="Arial" w:hAnsi="Arial" w:cs="Arial"/>
                <w:sz w:val="18"/>
                <w:szCs w:val="18"/>
                <w:u w:val="single"/>
              </w:rPr>
              <w:t>Studento</w:t>
            </w:r>
            <w:proofErr w:type="spellEnd"/>
            <w:r w:rsidR="00DF394A" w:rsidRPr="00847AA6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47AA6">
              <w:rPr>
                <w:rFonts w:ascii="Arial" w:hAnsi="Arial" w:cs="Arial"/>
                <w:sz w:val="18"/>
                <w:szCs w:val="18"/>
                <w:u w:val="single"/>
              </w:rPr>
              <w:t>pirmo</w:t>
            </w:r>
            <w:proofErr w:type="spellEnd"/>
            <w:r w:rsidRPr="00847AA6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47AA6">
              <w:rPr>
                <w:rFonts w:ascii="Arial" w:hAnsi="Arial" w:cs="Arial"/>
                <w:sz w:val="18"/>
                <w:szCs w:val="18"/>
                <w:u w:val="single"/>
              </w:rPr>
              <w:t>kurso</w:t>
            </w:r>
            <w:proofErr w:type="spellEnd"/>
            <w:r w:rsidRPr="00847AA6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47AA6">
              <w:rPr>
                <w:rFonts w:ascii="Arial" w:hAnsi="Arial" w:cs="Arial"/>
                <w:sz w:val="18"/>
                <w:szCs w:val="18"/>
                <w:u w:val="single"/>
              </w:rPr>
              <w:t>pirmojo</w:t>
            </w:r>
            <w:proofErr w:type="spellEnd"/>
            <w:r w:rsidRPr="00847AA6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47AA6">
              <w:rPr>
                <w:rFonts w:ascii="Arial" w:hAnsi="Arial" w:cs="Arial"/>
                <w:sz w:val="18"/>
                <w:szCs w:val="18"/>
                <w:u w:val="single"/>
              </w:rPr>
              <w:t>semestro</w:t>
            </w:r>
            <w:proofErr w:type="spellEnd"/>
            <w:r w:rsidRPr="00847AA6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47AA6">
              <w:rPr>
                <w:rFonts w:ascii="Arial" w:hAnsi="Arial" w:cs="Arial"/>
                <w:sz w:val="18"/>
                <w:szCs w:val="18"/>
                <w:u w:val="single"/>
              </w:rPr>
              <w:t>balų</w:t>
            </w:r>
            <w:proofErr w:type="spellEnd"/>
            <w:r w:rsidRPr="00847AA6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47AA6">
              <w:rPr>
                <w:rFonts w:ascii="Arial" w:hAnsi="Arial" w:cs="Arial"/>
                <w:sz w:val="18"/>
                <w:szCs w:val="18"/>
                <w:u w:val="single"/>
              </w:rPr>
              <w:t>vidurk</w:t>
            </w:r>
            <w:r w:rsidR="00DF394A" w:rsidRPr="00847AA6">
              <w:rPr>
                <w:rFonts w:ascii="Arial" w:hAnsi="Arial" w:cs="Arial"/>
                <w:sz w:val="18"/>
                <w:szCs w:val="18"/>
                <w:u w:val="single"/>
              </w:rPr>
              <w:t>is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jei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stipendija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buvo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perskiriama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po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pirmo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semestro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pabaigos</w:t>
            </w:r>
            <w:proofErr w:type="spellEnd"/>
          </w:p>
          <w:p w14:paraId="26B15E63" w14:textId="77777777" w:rsidR="00925190" w:rsidRDefault="00925190" w:rsidP="004034C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B744CC" w14:textId="5440262B" w:rsidR="00925190" w:rsidRPr="00925190" w:rsidRDefault="00925190" w:rsidP="004034C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Atsižvelgiant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į tai,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kuris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rodiklis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buvo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vertinamas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nurodykite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studento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konkursinį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bal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  <w:lang w:val="lt-LT"/>
              </w:rPr>
              <w:t>ą</w:t>
            </w:r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arba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pirmo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kurso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pirmojo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semestro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balų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vidurkį</w:t>
            </w:r>
            <w:proofErr w:type="spellEnd"/>
          </w:p>
        </w:tc>
        <w:tc>
          <w:tcPr>
            <w:tcW w:w="1055" w:type="pct"/>
            <w:hideMark/>
          </w:tcPr>
          <w:p w14:paraId="4328D838" w14:textId="1CBE4167" w:rsidR="00DF394A" w:rsidRDefault="00DF394A" w:rsidP="004034C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3B2489" w:rsidRPr="003B2489">
              <w:rPr>
                <w:rFonts w:ascii="Arial" w:hAnsi="Arial" w:cs="Arial"/>
                <w:sz w:val="18"/>
                <w:szCs w:val="18"/>
              </w:rPr>
              <w:t>tudentas</w:t>
            </w:r>
            <w:proofErr w:type="spellEnd"/>
            <w:r w:rsidR="003B2489" w:rsidRPr="003B2489">
              <w:rPr>
                <w:rFonts w:ascii="Arial" w:hAnsi="Arial" w:cs="Arial"/>
                <w:sz w:val="18"/>
                <w:szCs w:val="18"/>
              </w:rPr>
              <w:t xml:space="preserve"> per </w:t>
            </w:r>
            <w:proofErr w:type="spellStart"/>
            <w:r w:rsidR="003B2489" w:rsidRPr="003B2489">
              <w:rPr>
                <w:rFonts w:ascii="Arial" w:hAnsi="Arial" w:cs="Arial"/>
                <w:sz w:val="18"/>
                <w:szCs w:val="18"/>
              </w:rPr>
              <w:t>pastaruosius</w:t>
            </w:r>
            <w:proofErr w:type="spellEnd"/>
            <w:r w:rsidR="003B2489" w:rsidRPr="003B2489">
              <w:rPr>
                <w:rFonts w:ascii="Arial" w:hAnsi="Arial" w:cs="Arial"/>
                <w:sz w:val="18"/>
                <w:szCs w:val="18"/>
              </w:rPr>
              <w:t xml:space="preserve"> 12 </w:t>
            </w:r>
            <w:proofErr w:type="spellStart"/>
            <w:r w:rsidR="003B2489" w:rsidRPr="003B2489">
              <w:rPr>
                <w:rFonts w:ascii="Arial" w:hAnsi="Arial" w:cs="Arial"/>
                <w:sz w:val="18"/>
                <w:szCs w:val="18"/>
              </w:rPr>
              <w:t>mėnesių</w:t>
            </w:r>
            <w:proofErr w:type="spellEnd"/>
            <w:r w:rsidR="003B2489" w:rsidRPr="003B2489">
              <w:rPr>
                <w:rFonts w:ascii="Arial" w:hAnsi="Arial" w:cs="Arial"/>
                <w:sz w:val="18"/>
                <w:szCs w:val="18"/>
              </w:rPr>
              <w:t xml:space="preserve"> energetikos </w:t>
            </w:r>
            <w:proofErr w:type="spellStart"/>
            <w:r w:rsidR="003B2489" w:rsidRPr="003B2489">
              <w:rPr>
                <w:rFonts w:ascii="Arial" w:hAnsi="Arial" w:cs="Arial"/>
                <w:sz w:val="18"/>
                <w:szCs w:val="18"/>
              </w:rPr>
              <w:t>srityje</w:t>
            </w:r>
            <w:proofErr w:type="spellEnd"/>
            <w:r w:rsidR="003B2489"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B2489" w:rsidRPr="003B2489">
              <w:rPr>
                <w:rFonts w:ascii="Arial" w:hAnsi="Arial" w:cs="Arial"/>
                <w:sz w:val="18"/>
                <w:szCs w:val="18"/>
              </w:rPr>
              <w:t>vykdė</w:t>
            </w:r>
            <w:proofErr w:type="spellEnd"/>
            <w:r w:rsidR="003B2489"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B2489" w:rsidRPr="003B2489">
              <w:rPr>
                <w:rFonts w:ascii="Arial" w:hAnsi="Arial" w:cs="Arial"/>
                <w:sz w:val="18"/>
                <w:szCs w:val="18"/>
              </w:rPr>
              <w:t>projektinę</w:t>
            </w:r>
            <w:proofErr w:type="spellEnd"/>
            <w:r w:rsidR="003B2489"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3EEF">
              <w:rPr>
                <w:rFonts w:ascii="Arial" w:hAnsi="Arial" w:cs="Arial"/>
                <w:sz w:val="18"/>
                <w:szCs w:val="18"/>
              </w:rPr>
              <w:t xml:space="preserve">(STEAM </w:t>
            </w:r>
            <w:proofErr w:type="spellStart"/>
            <w:r w:rsidR="00913EEF">
              <w:rPr>
                <w:rFonts w:ascii="Arial" w:hAnsi="Arial" w:cs="Arial"/>
                <w:sz w:val="18"/>
                <w:szCs w:val="18"/>
              </w:rPr>
              <w:t>būrelio</w:t>
            </w:r>
            <w:proofErr w:type="spellEnd"/>
            <w:r w:rsidR="00913EE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13EEF">
              <w:rPr>
                <w:rFonts w:ascii="Arial" w:hAnsi="Arial" w:cs="Arial"/>
                <w:sz w:val="18"/>
                <w:szCs w:val="18"/>
              </w:rPr>
              <w:t>lankymas</w:t>
            </w:r>
            <w:proofErr w:type="spellEnd"/>
            <w:r w:rsidR="00913EEF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="00913EEF">
              <w:rPr>
                <w:rFonts w:ascii="Arial" w:hAnsi="Arial" w:cs="Arial"/>
                <w:sz w:val="18"/>
                <w:szCs w:val="18"/>
              </w:rPr>
              <w:t>veikla</w:t>
            </w:r>
            <w:proofErr w:type="spellEnd"/>
            <w:r w:rsidR="00FC3663">
              <w:rPr>
                <w:rFonts w:ascii="Arial" w:hAnsi="Arial" w:cs="Arial"/>
                <w:sz w:val="18"/>
                <w:szCs w:val="18"/>
              </w:rPr>
              <w:t xml:space="preserve"> ir pan.</w:t>
            </w:r>
            <w:r w:rsidR="00913EEF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3B2489" w:rsidRPr="003B2489">
              <w:rPr>
                <w:rFonts w:ascii="Arial" w:hAnsi="Arial" w:cs="Arial"/>
                <w:sz w:val="18"/>
                <w:szCs w:val="18"/>
              </w:rPr>
              <w:t xml:space="preserve">ir/ </w:t>
            </w:r>
            <w:proofErr w:type="spellStart"/>
            <w:r w:rsidR="003B2489" w:rsidRPr="003B2489">
              <w:rPr>
                <w:rFonts w:ascii="Arial" w:hAnsi="Arial" w:cs="Arial"/>
                <w:sz w:val="18"/>
                <w:szCs w:val="18"/>
              </w:rPr>
              <w:t>ar</w:t>
            </w:r>
            <w:proofErr w:type="spellEnd"/>
            <w:r w:rsidR="003B2489"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B2489" w:rsidRPr="003B2489">
              <w:rPr>
                <w:rFonts w:ascii="Arial" w:hAnsi="Arial" w:cs="Arial"/>
                <w:sz w:val="18"/>
                <w:szCs w:val="18"/>
              </w:rPr>
              <w:t>savanorišką</w:t>
            </w:r>
            <w:proofErr w:type="spellEnd"/>
            <w:r w:rsidR="003B2489"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B2489" w:rsidRPr="003B2489">
              <w:rPr>
                <w:rFonts w:ascii="Arial" w:hAnsi="Arial" w:cs="Arial"/>
                <w:sz w:val="18"/>
                <w:szCs w:val="18"/>
              </w:rPr>
              <w:t>veiklą</w:t>
            </w:r>
            <w:proofErr w:type="spellEnd"/>
          </w:p>
          <w:p w14:paraId="589BF3D4" w14:textId="77777777" w:rsidR="00DF394A" w:rsidRPr="00925190" w:rsidRDefault="00DF394A" w:rsidP="004034C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D733F4" w14:textId="52AA1A0A" w:rsidR="003B2489" w:rsidRPr="003B2489" w:rsidRDefault="3BF1F365" w:rsidP="004034C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F7D14">
              <w:rPr>
                <w:rFonts w:ascii="Arial" w:hAnsi="Arial" w:cs="Arial"/>
                <w:i/>
                <w:iCs/>
                <w:sz w:val="16"/>
                <w:szCs w:val="16"/>
              </w:rPr>
              <w:t>Nurody</w:t>
            </w:r>
            <w:r w:rsidR="009207DD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kite</w:t>
            </w:r>
            <w:proofErr w:type="spellEnd"/>
            <w:r w:rsidRPr="3333B9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energetikos </w:t>
            </w:r>
            <w:proofErr w:type="spellStart"/>
            <w:r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srityje</w:t>
            </w:r>
            <w:proofErr w:type="spellEnd"/>
            <w:r w:rsidRPr="3333B9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215C4BD2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studento</w:t>
            </w:r>
            <w:proofErr w:type="spellEnd"/>
            <w:r w:rsidR="215C4BD2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215C4BD2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vykd</w:t>
            </w:r>
            <w:r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yt</w:t>
            </w:r>
            <w:r w:rsidR="215C4BD2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as</w:t>
            </w:r>
            <w:proofErr w:type="spellEnd"/>
            <w:r w:rsidR="215C4BD2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63A2F15D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projektines</w:t>
            </w:r>
            <w:proofErr w:type="spellEnd"/>
            <w:r w:rsidR="63A2F15D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ir/ </w:t>
            </w:r>
            <w:proofErr w:type="spellStart"/>
            <w:r w:rsidR="63A2F15D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ar</w:t>
            </w:r>
            <w:proofErr w:type="spellEnd"/>
            <w:r w:rsidR="63A2F15D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63A2F15D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savanoriškas</w:t>
            </w:r>
            <w:proofErr w:type="spellEnd"/>
            <w:r w:rsidR="63A2F15D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215C4BD2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veiklas</w:t>
            </w:r>
            <w:proofErr w:type="spellEnd"/>
            <w:r w:rsidRPr="3333B9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215C4BD2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per </w:t>
            </w:r>
            <w:proofErr w:type="spellStart"/>
            <w:r w:rsidR="215C4BD2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pastaruosius</w:t>
            </w:r>
            <w:proofErr w:type="spellEnd"/>
            <w:r w:rsidR="215C4BD2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12 </w:t>
            </w:r>
            <w:proofErr w:type="spellStart"/>
            <w:r w:rsidR="215C4BD2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mėn</w:t>
            </w:r>
            <w:proofErr w:type="spellEnd"/>
            <w:r w:rsidR="215C4BD2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674" w:type="pct"/>
            <w:vMerge/>
            <w:hideMark/>
          </w:tcPr>
          <w:p w14:paraId="1AF0FC92" w14:textId="77777777" w:rsidR="003B2489" w:rsidRPr="003B2489" w:rsidRDefault="003B2489" w:rsidP="004034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2489" w:rsidRPr="003B2489" w14:paraId="3FC8EA31" w14:textId="77777777" w:rsidTr="3333B9A6">
        <w:trPr>
          <w:trHeight w:val="300"/>
        </w:trPr>
        <w:tc>
          <w:tcPr>
            <w:tcW w:w="1103" w:type="pct"/>
            <w:noWrap/>
            <w:hideMark/>
          </w:tcPr>
          <w:p w14:paraId="31C42D44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54" w:type="pct"/>
            <w:noWrap/>
            <w:hideMark/>
          </w:tcPr>
          <w:p w14:paraId="4E096903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4" w:type="pct"/>
            <w:hideMark/>
          </w:tcPr>
          <w:p w14:paraId="5A0E73BA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55" w:type="pct"/>
            <w:noWrap/>
            <w:hideMark/>
          </w:tcPr>
          <w:p w14:paraId="777A8607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74" w:type="pct"/>
            <w:hideMark/>
          </w:tcPr>
          <w:p w14:paraId="3274A41E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2489" w:rsidRPr="003B2489" w14:paraId="44C8053B" w14:textId="77777777" w:rsidTr="3333B9A6">
        <w:trPr>
          <w:trHeight w:val="300"/>
        </w:trPr>
        <w:tc>
          <w:tcPr>
            <w:tcW w:w="1103" w:type="pct"/>
            <w:noWrap/>
            <w:hideMark/>
          </w:tcPr>
          <w:p w14:paraId="19CD24BB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54" w:type="pct"/>
            <w:noWrap/>
            <w:hideMark/>
          </w:tcPr>
          <w:p w14:paraId="6E06E5FC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4" w:type="pct"/>
            <w:noWrap/>
            <w:hideMark/>
          </w:tcPr>
          <w:p w14:paraId="19B1DC66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55" w:type="pct"/>
            <w:noWrap/>
            <w:hideMark/>
          </w:tcPr>
          <w:p w14:paraId="5761059A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4020C8E6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2489" w:rsidRPr="003B2489" w14:paraId="62440B83" w14:textId="77777777" w:rsidTr="3333B9A6">
        <w:trPr>
          <w:trHeight w:val="300"/>
        </w:trPr>
        <w:tc>
          <w:tcPr>
            <w:tcW w:w="1103" w:type="pct"/>
            <w:noWrap/>
            <w:hideMark/>
          </w:tcPr>
          <w:p w14:paraId="487D94EE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54" w:type="pct"/>
            <w:noWrap/>
            <w:hideMark/>
          </w:tcPr>
          <w:p w14:paraId="14C748E7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4" w:type="pct"/>
            <w:noWrap/>
            <w:hideMark/>
          </w:tcPr>
          <w:p w14:paraId="3C44829C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55" w:type="pct"/>
            <w:noWrap/>
            <w:hideMark/>
          </w:tcPr>
          <w:p w14:paraId="2B537975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3C674EBA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2489" w:rsidRPr="003B2489" w14:paraId="3E53D178" w14:textId="77777777" w:rsidTr="3333B9A6">
        <w:trPr>
          <w:trHeight w:val="300"/>
        </w:trPr>
        <w:tc>
          <w:tcPr>
            <w:tcW w:w="1103" w:type="pct"/>
            <w:noWrap/>
            <w:hideMark/>
          </w:tcPr>
          <w:p w14:paraId="677A878A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54" w:type="pct"/>
            <w:noWrap/>
            <w:hideMark/>
          </w:tcPr>
          <w:p w14:paraId="62AEA900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4" w:type="pct"/>
            <w:noWrap/>
            <w:hideMark/>
          </w:tcPr>
          <w:p w14:paraId="6196461B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55" w:type="pct"/>
            <w:noWrap/>
            <w:hideMark/>
          </w:tcPr>
          <w:p w14:paraId="5D0C633B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3F47BE14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2489" w:rsidRPr="003B2489" w14:paraId="539025C5" w14:textId="77777777" w:rsidTr="3333B9A6">
        <w:trPr>
          <w:trHeight w:val="300"/>
        </w:trPr>
        <w:tc>
          <w:tcPr>
            <w:tcW w:w="1103" w:type="pct"/>
            <w:noWrap/>
            <w:hideMark/>
          </w:tcPr>
          <w:p w14:paraId="3097B805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54" w:type="pct"/>
            <w:noWrap/>
            <w:hideMark/>
          </w:tcPr>
          <w:p w14:paraId="477B5FF9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4" w:type="pct"/>
            <w:noWrap/>
            <w:hideMark/>
          </w:tcPr>
          <w:p w14:paraId="631DAA39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55" w:type="pct"/>
            <w:noWrap/>
            <w:hideMark/>
          </w:tcPr>
          <w:p w14:paraId="04183396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2F7FC408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39F2F1D" w14:textId="77777777" w:rsidR="003B2489" w:rsidRDefault="003B2489" w:rsidP="004034C3">
      <w:pPr>
        <w:rPr>
          <w:rFonts w:ascii="Arial" w:hAnsi="Arial" w:cs="Arial"/>
          <w:sz w:val="22"/>
          <w:szCs w:val="22"/>
        </w:rPr>
      </w:pPr>
    </w:p>
    <w:p w14:paraId="1E26A6CC" w14:textId="335764B7" w:rsidR="003B2489" w:rsidRPr="003B2489" w:rsidRDefault="003B2489" w:rsidP="004034C3">
      <w:pPr>
        <w:sectPr w:rsidR="003B2489" w:rsidRPr="003B2489" w:rsidSect="003F2519">
          <w:endnotePr>
            <w:numFmt w:val="decimal"/>
          </w:endnotePr>
          <w:pgSz w:w="16840" w:h="11900" w:orient="landscape"/>
          <w:pgMar w:top="1134" w:right="1701" w:bottom="1270" w:left="1701" w:header="40" w:footer="1191" w:gutter="0"/>
          <w:cols w:space="708"/>
          <w:titlePg/>
          <w:docGrid w:linePitch="360"/>
        </w:sectPr>
      </w:pPr>
    </w:p>
    <w:p w14:paraId="19AE40B7" w14:textId="5B39F9DA" w:rsidR="00925190" w:rsidRPr="00925190" w:rsidRDefault="00925190" w:rsidP="004034C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</w:t>
      </w:r>
      <w:r w:rsidRPr="00925190">
        <w:rPr>
          <w:rFonts w:ascii="Arial" w:hAnsi="Arial" w:cs="Arial"/>
          <w:b/>
        </w:rPr>
        <w:t xml:space="preserve">II DALIS </w:t>
      </w:r>
    </w:p>
    <w:p w14:paraId="4CF55CF5" w14:textId="77777777" w:rsidR="00925190" w:rsidRDefault="00925190" w:rsidP="004034C3">
      <w:pPr>
        <w:jc w:val="center"/>
        <w:rPr>
          <w:rFonts w:ascii="Arial" w:hAnsi="Arial" w:cs="Arial"/>
          <w:b/>
          <w:sz w:val="22"/>
          <w:szCs w:val="22"/>
        </w:rPr>
      </w:pPr>
    </w:p>
    <w:p w14:paraId="7BFC10D8" w14:textId="2183B956" w:rsidR="00925190" w:rsidRDefault="00925190" w:rsidP="004034C3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Ši</w:t>
      </w:r>
      <w:proofErr w:type="spellEnd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dalis</w:t>
      </w:r>
      <w:proofErr w:type="spellEnd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pildoma</w:t>
      </w:r>
      <w:proofErr w:type="spellEnd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jei</w:t>
      </w:r>
      <w:proofErr w:type="spellEnd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Paramos 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gavėjas</w:t>
      </w:r>
      <w:proofErr w:type="spellEnd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šios</w:t>
      </w:r>
      <w:proofErr w:type="spellEnd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ataskaitos</w:t>
      </w:r>
      <w:proofErr w:type="spellEnd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1.5 </w:t>
      </w:r>
      <w:proofErr w:type="spellStart"/>
      <w:r w:rsidR="00CF1736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pa</w:t>
      </w: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punkt</w:t>
      </w:r>
      <w:r w:rsidR="00CF1736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yj</w:t>
      </w: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e</w:t>
      </w:r>
      <w:proofErr w:type="spellEnd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nurodė</w:t>
      </w:r>
      <w:proofErr w:type="spellEnd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, jog parama 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buvo</w:t>
      </w:r>
      <w:proofErr w:type="spellEnd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skirta</w:t>
      </w:r>
      <w:proofErr w:type="spellEnd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ir 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panaudota</w:t>
      </w:r>
      <w:proofErr w:type="spellEnd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35D15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stipendij</w:t>
      </w:r>
      <w:proofErr w:type="spellEnd"/>
      <w:r w:rsidRPr="00735D15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val="lt-LT"/>
        </w:rPr>
        <w:t>ų</w:t>
      </w:r>
      <w:r w:rsidRPr="00735D15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35D15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skyrimui</w:t>
      </w:r>
      <w:proofErr w:type="spellEnd"/>
      <w:r w:rsidRPr="00735D15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35D15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pirmosios</w:t>
      </w:r>
      <w:proofErr w:type="spellEnd"/>
      <w:r w:rsidRPr="00735D15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35D15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pakopos</w:t>
      </w:r>
      <w:proofErr w:type="spellEnd"/>
      <w:r w:rsidRPr="00735D15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DF0F80">
        <w:rPr>
          <w:rStyle w:val="normaltextrun"/>
          <w:rFonts w:ascii="Arial" w:hAnsi="Arial" w:cs="Arial"/>
          <w:i/>
          <w:iCs/>
          <w:color w:val="000000"/>
          <w:sz w:val="22"/>
          <w:szCs w:val="22"/>
          <w:u w:val="single"/>
          <w:shd w:val="clear" w:color="auto" w:fill="FFFFFF"/>
        </w:rPr>
        <w:t>antro</w:t>
      </w:r>
      <w:proofErr w:type="spellEnd"/>
      <w:r w:rsidRPr="00DF0F80">
        <w:rPr>
          <w:rStyle w:val="normaltextrun"/>
          <w:rFonts w:ascii="Arial" w:hAnsi="Arial" w:cs="Arial"/>
          <w:i/>
          <w:iCs/>
          <w:color w:val="000000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DF0F80">
        <w:rPr>
          <w:rStyle w:val="normaltextrun"/>
          <w:rFonts w:ascii="Arial" w:hAnsi="Arial" w:cs="Arial"/>
          <w:i/>
          <w:iCs/>
          <w:color w:val="000000"/>
          <w:sz w:val="22"/>
          <w:szCs w:val="22"/>
          <w:u w:val="single"/>
          <w:shd w:val="clear" w:color="auto" w:fill="FFFFFF"/>
        </w:rPr>
        <w:t>kurso</w:t>
      </w:r>
      <w:proofErr w:type="spellEnd"/>
      <w:r w:rsidRPr="0079021B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9021B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studentams</w:t>
      </w:r>
      <w:proofErr w:type="spellEnd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pasirinkusiems</w:t>
      </w:r>
      <w:proofErr w:type="spellEnd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ir 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studijuojantiems</w:t>
      </w:r>
      <w:proofErr w:type="spellEnd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akredituot</w:t>
      </w:r>
      <w:r w:rsidR="00C2653A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os</w:t>
      </w:r>
      <w:proofErr w:type="spellEnd"/>
      <w:r w:rsidR="00C2653A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(-</w:t>
      </w: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ų</w:t>
      </w:r>
      <w:r w:rsidR="00C2653A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)</w:t>
      </w: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Svarb</w:t>
      </w:r>
      <w:r w:rsidR="00D91F07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ios</w:t>
      </w:r>
      <w:proofErr w:type="spellEnd"/>
      <w:r w:rsidR="00D91F07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(-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ių</w:t>
      </w:r>
      <w:proofErr w:type="spellEnd"/>
      <w:r w:rsidR="00D91F07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)</w:t>
      </w: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67FAB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elektros</w:t>
      </w:r>
      <w:proofErr w:type="spellEnd"/>
      <w:r w:rsidR="00867FAB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ir (</w:t>
      </w:r>
      <w:proofErr w:type="spellStart"/>
      <w:r w:rsidR="00867FAB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ar</w:t>
      </w:r>
      <w:proofErr w:type="spellEnd"/>
      <w:r w:rsidR="00867FAB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) </w:t>
      </w:r>
      <w:proofErr w:type="spellStart"/>
      <w:r w:rsidR="00867FAB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energijos</w:t>
      </w:r>
      <w:proofErr w:type="spellEnd"/>
      <w:r w:rsidR="00867FAB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67FAB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inžinerijos</w:t>
      </w:r>
      <w:proofErr w:type="spellEnd"/>
      <w:r w:rsidR="00867FAB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studijų</w:t>
      </w:r>
      <w:proofErr w:type="spellEnd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kryp</w:t>
      </w:r>
      <w:r w:rsidR="00C2653A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ties</w:t>
      </w:r>
      <w:proofErr w:type="spellEnd"/>
      <w:r w:rsidR="00C2653A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(-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čių</w:t>
      </w:r>
      <w:proofErr w:type="spellEnd"/>
      <w:r w:rsidR="00C2653A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)</w:t>
      </w: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studijų</w:t>
      </w:r>
      <w:proofErr w:type="spellEnd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73FCE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program</w:t>
      </w:r>
      <w:r w:rsidR="00C77124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ą</w:t>
      </w:r>
      <w:proofErr w:type="spellEnd"/>
      <w:r w:rsidR="00373FCE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(-</w:t>
      </w: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as</w:t>
      </w:r>
      <w:r w:rsidR="00373FCE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)</w:t>
      </w: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vykdom</w:t>
      </w:r>
      <w:r w:rsidR="00373FCE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ą</w:t>
      </w:r>
      <w:proofErr w:type="spellEnd"/>
      <w:r w:rsidR="00373FCE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(-</w:t>
      </w: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as</w:t>
      </w:r>
      <w:r w:rsidR="00373FCE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)</w:t>
      </w: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nuolatine</w:t>
      </w:r>
      <w:proofErr w:type="spellEnd"/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forma. </w:t>
      </w:r>
    </w:p>
    <w:p w14:paraId="72AAE2D1" w14:textId="77777777" w:rsidR="003F2519" w:rsidRDefault="003F2519" w:rsidP="004034C3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1"/>
        <w:tblW w:w="9918" w:type="dxa"/>
        <w:tblLayout w:type="fixed"/>
        <w:tblLook w:val="06A0" w:firstRow="1" w:lastRow="0" w:firstColumn="1" w:lastColumn="0" w:noHBand="1" w:noVBand="1"/>
      </w:tblPr>
      <w:tblGrid>
        <w:gridCol w:w="2830"/>
        <w:gridCol w:w="3544"/>
        <w:gridCol w:w="3544"/>
      </w:tblGrid>
      <w:tr w:rsidR="003F2519" w:rsidRPr="00093604" w14:paraId="5CF58464" w14:textId="77777777">
        <w:trPr>
          <w:trHeight w:val="217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D3B7"/>
          </w:tcPr>
          <w:p w14:paraId="20CC696F" w14:textId="1611FD17" w:rsidR="003F2519" w:rsidRPr="00212EA6" w:rsidRDefault="00925190" w:rsidP="004034C3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lang w:val="en-US"/>
              </w:rPr>
              <w:t>3</w:t>
            </w:r>
            <w:r w:rsidR="003F2519" w:rsidRPr="00212EA6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.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lang w:val="en-US"/>
              </w:rPr>
              <w:t>1</w:t>
            </w:r>
            <w:r w:rsidR="003F2519" w:rsidRPr="00212EA6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. INFORMACIJA APIE PARAMOS PANAUDOJIMĄ</w:t>
            </w:r>
          </w:p>
        </w:tc>
      </w:tr>
      <w:tr w:rsidR="003F2519" w:rsidRPr="00093604" w14:paraId="516342D6" w14:textId="77777777">
        <w:trPr>
          <w:trHeight w:val="217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CB97" w14:textId="18BB3BC2" w:rsidR="003F2519" w:rsidRPr="002B3EBF" w:rsidRDefault="003F2519" w:rsidP="004034C3">
            <w:pPr>
              <w:jc w:val="both"/>
              <w:rPr>
                <w:rFonts w:ascii="Arial" w:hAnsi="Arial" w:cs="Arial"/>
                <w:i/>
                <w:iCs/>
                <w:sz w:val="22"/>
              </w:rPr>
            </w:pPr>
            <w:r w:rsidRPr="002B3EBF">
              <w:rPr>
                <w:rFonts w:ascii="Arial" w:hAnsi="Arial" w:cs="Arial"/>
                <w:i/>
                <w:iCs/>
                <w:sz w:val="22"/>
              </w:rPr>
              <w:t xml:space="preserve">Šioje lentelėje pateikite prašomus duomenis ir (ar) rodiklius apie Paramos gavėjo </w:t>
            </w:r>
            <w:r w:rsidRPr="002B3EBF">
              <w:rPr>
                <w:rFonts w:ascii="Arial" w:eastAsia="Calibri Light" w:hAnsi="Arial" w:cs="Arial"/>
                <w:i/>
                <w:iCs/>
                <w:sz w:val="22"/>
              </w:rPr>
              <w:t xml:space="preserve">paramos panaudojimą </w:t>
            </w:r>
            <w:r w:rsidRPr="002B3EBF">
              <w:rPr>
                <w:rFonts w:ascii="Arial" w:eastAsia="Calibri Light" w:hAnsi="Arial" w:cs="Arial"/>
                <w:i/>
                <w:sz w:val="22"/>
                <w:lang w:val="en-US"/>
              </w:rPr>
              <w:t>1.</w:t>
            </w:r>
            <w:r w:rsidR="00925190">
              <w:rPr>
                <w:rFonts w:ascii="Arial" w:eastAsia="Calibri Light" w:hAnsi="Arial" w:cs="Arial"/>
                <w:i/>
                <w:sz w:val="22"/>
                <w:lang w:val="en-US"/>
              </w:rPr>
              <w:t>4</w:t>
            </w:r>
            <w:r w:rsidRPr="002B3EBF">
              <w:rPr>
                <w:rFonts w:ascii="Arial" w:eastAsia="Calibri Light" w:hAnsi="Arial" w:cs="Arial"/>
                <w:i/>
                <w:sz w:val="22"/>
                <w:lang w:val="en-US"/>
              </w:rPr>
              <w:t xml:space="preserve"> </w:t>
            </w:r>
            <w:proofErr w:type="spellStart"/>
            <w:r w:rsidR="00CF1736">
              <w:rPr>
                <w:rFonts w:ascii="Arial" w:eastAsia="Calibri Light" w:hAnsi="Arial" w:cs="Arial"/>
                <w:i/>
                <w:sz w:val="22"/>
                <w:lang w:val="en-US"/>
              </w:rPr>
              <w:t>pa</w:t>
            </w:r>
            <w:r w:rsidRPr="002B3EBF">
              <w:rPr>
                <w:rFonts w:ascii="Arial" w:eastAsia="Calibri Light" w:hAnsi="Arial" w:cs="Arial"/>
                <w:i/>
                <w:sz w:val="22"/>
                <w:lang w:val="en-US"/>
              </w:rPr>
              <w:t>punkt</w:t>
            </w:r>
            <w:r w:rsidR="00CF1736">
              <w:rPr>
                <w:rFonts w:ascii="Arial" w:eastAsia="Calibri Light" w:hAnsi="Arial" w:cs="Arial"/>
                <w:i/>
                <w:sz w:val="22"/>
                <w:lang w:val="en-US"/>
              </w:rPr>
              <w:t>yj</w:t>
            </w:r>
            <w:r w:rsidRPr="002B3EBF">
              <w:rPr>
                <w:rFonts w:ascii="Arial" w:eastAsia="Calibri Light" w:hAnsi="Arial" w:cs="Arial"/>
                <w:i/>
                <w:sz w:val="22"/>
                <w:lang w:val="en-US"/>
              </w:rPr>
              <w:t>e</w:t>
            </w:r>
            <w:proofErr w:type="spellEnd"/>
            <w:r w:rsidRPr="002B3EBF">
              <w:rPr>
                <w:rFonts w:ascii="Arial" w:eastAsia="Calibri Light" w:hAnsi="Arial" w:cs="Arial"/>
                <w:i/>
                <w:sz w:val="22"/>
                <w:lang w:val="en-US"/>
              </w:rPr>
              <w:t xml:space="preserve"> </w:t>
            </w:r>
            <w:proofErr w:type="spellStart"/>
            <w:r w:rsidRPr="002B3EBF">
              <w:rPr>
                <w:rFonts w:ascii="Arial" w:eastAsia="Calibri Light" w:hAnsi="Arial" w:cs="Arial"/>
                <w:i/>
                <w:sz w:val="22"/>
                <w:lang w:val="en-US"/>
              </w:rPr>
              <w:t>nurodytu</w:t>
            </w:r>
            <w:proofErr w:type="spellEnd"/>
            <w:r w:rsidRPr="002B3EBF">
              <w:rPr>
                <w:rFonts w:ascii="Arial" w:eastAsia="Calibri Light" w:hAnsi="Arial" w:cs="Arial"/>
                <w:i/>
                <w:sz w:val="22"/>
                <w:lang w:val="en-US"/>
              </w:rPr>
              <w:t xml:space="preserve"> </w:t>
            </w:r>
            <w:proofErr w:type="spellStart"/>
            <w:r w:rsidRPr="002B3EBF">
              <w:rPr>
                <w:rFonts w:ascii="Arial" w:eastAsia="Calibri Light" w:hAnsi="Arial" w:cs="Arial"/>
                <w:i/>
                <w:sz w:val="22"/>
                <w:lang w:val="en-US"/>
              </w:rPr>
              <w:t>laikotarpiu</w:t>
            </w:r>
            <w:proofErr w:type="spellEnd"/>
            <w:r w:rsidRPr="002B3EBF">
              <w:rPr>
                <w:rFonts w:ascii="Arial" w:eastAsia="Calibri Light" w:hAnsi="Arial" w:cs="Arial"/>
                <w:i/>
                <w:iCs/>
                <w:sz w:val="22"/>
                <w:lang w:val="en-US"/>
              </w:rPr>
              <w:t xml:space="preserve"> </w:t>
            </w:r>
          </w:p>
        </w:tc>
      </w:tr>
      <w:tr w:rsidR="003F2519" w:rsidRPr="00093604" w14:paraId="6673AA09" w14:textId="77777777">
        <w:trPr>
          <w:trHeight w:val="16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E38E" w14:textId="16D58940" w:rsidR="003F2519" w:rsidRPr="00093604" w:rsidRDefault="002421A9" w:rsidP="004034C3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3</w:t>
            </w:r>
            <w:r w:rsidR="003F2519"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.</w:t>
            </w:r>
            <w:r w:rsidR="003F2519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1.</w:t>
            </w:r>
            <w:r w:rsidR="00925190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1.</w:t>
            </w:r>
            <w:r w:rsidR="003F2519"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Pažymėkite </w:t>
            </w:r>
            <w:r w:rsidR="003F2519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Pareiškėjo vykdomą (-</w:t>
            </w:r>
            <w:proofErr w:type="spellStart"/>
            <w:r w:rsidR="003F2519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as</w:t>
            </w:r>
            <w:proofErr w:type="spellEnd"/>
            <w:r w:rsidR="003F2519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) </w:t>
            </w:r>
            <w:r w:rsidR="003F2519"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Svarbią </w:t>
            </w:r>
            <w:r w:rsidR="003F2519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(-</w:t>
            </w:r>
            <w:proofErr w:type="spellStart"/>
            <w:r w:rsidR="003F2519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ias</w:t>
            </w:r>
            <w:proofErr w:type="spellEnd"/>
            <w:r w:rsidR="003F2519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) </w:t>
            </w:r>
            <w:r w:rsidR="003F2519"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studijų kryptį (-</w:t>
            </w:r>
            <w:proofErr w:type="spellStart"/>
            <w:r w:rsidR="003F2519"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is</w:t>
            </w:r>
            <w:proofErr w:type="spellEnd"/>
            <w:r w:rsidR="003F2519"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BA4C" w14:textId="2AA1C147" w:rsidR="003F2519" w:rsidRPr="002B3EBF" w:rsidRDefault="002421A9" w:rsidP="004034C3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3</w:t>
            </w:r>
            <w:r w:rsidR="003F2519" w:rsidRPr="002B3EBF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.</w:t>
            </w:r>
            <w:r w:rsidR="00925190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1.</w:t>
            </w:r>
            <w:r w:rsidR="003F2519" w:rsidRPr="002B3EBF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2. Nurodykite </w:t>
            </w: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3</w:t>
            </w:r>
            <w:r w:rsidR="003F2519" w:rsidRPr="002B3EBF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.1</w:t>
            </w:r>
            <w:r w:rsidR="00925190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.1</w:t>
            </w:r>
            <w:r w:rsidR="003F2519" w:rsidRPr="002B3EBF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CF1736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pa</w:t>
            </w:r>
            <w:r w:rsidR="003F2519" w:rsidRPr="002B3EBF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punkt</w:t>
            </w:r>
            <w:r w:rsidR="00CF1736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yj</w:t>
            </w:r>
            <w:r w:rsidR="003F2519" w:rsidRPr="002B3EBF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e pažymėtos (-ų) </w:t>
            </w:r>
            <w:r w:rsidR="00DB586A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Svarbios (-</w:t>
            </w:r>
            <w:proofErr w:type="spellStart"/>
            <w:r w:rsidR="00DB586A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ių</w:t>
            </w:r>
            <w:proofErr w:type="spellEnd"/>
            <w:r w:rsidR="00DB586A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) </w:t>
            </w:r>
            <w:r w:rsidR="003F2519" w:rsidRPr="002B3EBF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studijų </w:t>
            </w:r>
            <w:r w:rsidR="003F2519" w:rsidRPr="002B3EBF">
              <w:rPr>
                <w:rFonts w:ascii="Arial" w:eastAsia="Calibri Light" w:hAnsi="Arial" w:cs="Arial"/>
                <w:sz w:val="18"/>
                <w:szCs w:val="18"/>
              </w:rPr>
              <w:t>krypties (-</w:t>
            </w:r>
            <w:proofErr w:type="spellStart"/>
            <w:r w:rsidR="003F2519" w:rsidRPr="002B3EBF">
              <w:rPr>
                <w:rFonts w:ascii="Arial" w:eastAsia="Calibri Light" w:hAnsi="Arial" w:cs="Arial"/>
                <w:sz w:val="18"/>
                <w:szCs w:val="18"/>
              </w:rPr>
              <w:t>čių</w:t>
            </w:r>
            <w:proofErr w:type="spellEnd"/>
            <w:r w:rsidR="003F2519" w:rsidRPr="002B3EBF">
              <w:rPr>
                <w:rFonts w:ascii="Arial" w:eastAsia="Calibri Light" w:hAnsi="Arial" w:cs="Arial"/>
                <w:sz w:val="18"/>
                <w:szCs w:val="18"/>
              </w:rPr>
              <w:t>) nuolatine forma vykdytą (-</w:t>
            </w:r>
            <w:proofErr w:type="spellStart"/>
            <w:r w:rsidR="003F2519" w:rsidRPr="002B3EBF">
              <w:rPr>
                <w:rFonts w:ascii="Arial" w:eastAsia="Calibri Light" w:hAnsi="Arial" w:cs="Arial"/>
                <w:sz w:val="18"/>
                <w:szCs w:val="18"/>
              </w:rPr>
              <w:t>as</w:t>
            </w:r>
            <w:proofErr w:type="spellEnd"/>
            <w:r w:rsidR="003F2519" w:rsidRPr="002B3EBF">
              <w:rPr>
                <w:rFonts w:ascii="Arial" w:eastAsia="Calibri Light" w:hAnsi="Arial" w:cs="Arial"/>
                <w:sz w:val="18"/>
                <w:szCs w:val="18"/>
              </w:rPr>
              <w:t xml:space="preserve">) pirmosios pakopos studijų </w:t>
            </w:r>
            <w:r w:rsidR="003F2519" w:rsidRPr="002B3EBF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programą (-</w:t>
            </w:r>
            <w:proofErr w:type="spellStart"/>
            <w:r w:rsidR="003F2519" w:rsidRPr="002B3EBF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as</w:t>
            </w:r>
            <w:proofErr w:type="spellEnd"/>
            <w:r w:rsidR="003F2519" w:rsidRPr="002B3EBF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), kuri</w:t>
            </w:r>
            <w:r w:rsidR="00B06645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ų </w:t>
            </w:r>
            <w:r w:rsidR="00230C97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antro</w:t>
            </w:r>
            <w:r w:rsidR="003F2519" w:rsidRPr="002B3EBF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F2519" w:rsidRPr="002B3EBF">
              <w:rPr>
                <w:rFonts w:ascii="Arial" w:eastAsia="Calibri Light" w:hAnsi="Arial" w:cs="Arial"/>
                <w:sz w:val="18"/>
                <w:szCs w:val="18"/>
              </w:rPr>
              <w:t>kurso student</w:t>
            </w:r>
            <w:r w:rsidR="00B06645">
              <w:rPr>
                <w:rFonts w:ascii="Arial" w:eastAsia="Calibri Light" w:hAnsi="Arial" w:cs="Arial"/>
                <w:sz w:val="18"/>
                <w:szCs w:val="18"/>
              </w:rPr>
              <w:t>ams buvo skiriamos</w:t>
            </w:r>
            <w:r w:rsidR="00C220D3">
              <w:rPr>
                <w:rFonts w:ascii="Arial" w:eastAsia="Calibri Light" w:hAnsi="Arial" w:cs="Arial"/>
                <w:sz w:val="18"/>
                <w:szCs w:val="18"/>
              </w:rPr>
              <w:t xml:space="preserve"> </w:t>
            </w:r>
            <w:r w:rsidR="003F2519" w:rsidRPr="002B3EBF">
              <w:rPr>
                <w:rFonts w:ascii="Arial" w:eastAsia="Calibri Light" w:hAnsi="Arial" w:cs="Arial"/>
                <w:sz w:val="18"/>
                <w:szCs w:val="18"/>
              </w:rPr>
              <w:t>stipendijo</w:t>
            </w:r>
            <w:r w:rsidR="00C220D3">
              <w:rPr>
                <w:rFonts w:ascii="Arial" w:eastAsia="Calibri Light" w:hAnsi="Arial" w:cs="Arial"/>
                <w:sz w:val="18"/>
                <w:szCs w:val="18"/>
              </w:rPr>
              <w:t>ms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A4D0" w14:textId="6C8A106D" w:rsidR="003F2519" w:rsidRPr="00093604" w:rsidRDefault="002421A9" w:rsidP="004034C3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3</w:t>
            </w:r>
            <w:r w:rsidR="003F2519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.</w:t>
            </w:r>
            <w:r w:rsidR="00925190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1.</w:t>
            </w:r>
            <w:r w:rsidR="003F2519"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3. </w:t>
            </w:r>
            <w:r w:rsidR="003F2519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Nurodykite kiekvienos </w:t>
            </w:r>
            <w:r w:rsidR="00230C97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3</w:t>
            </w:r>
            <w:r w:rsidR="003F2519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.</w:t>
            </w:r>
            <w:r w:rsidR="00B06645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1.</w:t>
            </w:r>
            <w:r w:rsidR="003F2519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2 </w:t>
            </w:r>
            <w:r w:rsidR="00CF1736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pa</w:t>
            </w:r>
            <w:r w:rsidR="003F2519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punkt</w:t>
            </w:r>
            <w:r w:rsidR="00CF1736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yj</w:t>
            </w:r>
            <w:r w:rsidR="003F2519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e minimos studijų programos </w:t>
            </w:r>
            <w:r w:rsidR="00230C97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antro</w:t>
            </w:r>
            <w:r w:rsidR="003F2519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kurso student</w:t>
            </w:r>
            <w:r w:rsidR="00B06645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ų</w:t>
            </w:r>
            <w:r w:rsidR="003F2519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="00B06645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kuriems buvo paskirtos stipendijos, </w:t>
            </w:r>
            <w:r w:rsidR="003F2519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skaičių</w:t>
            </w:r>
          </w:p>
        </w:tc>
      </w:tr>
    </w:tbl>
    <w:tbl>
      <w:tblPr>
        <w:tblStyle w:val="TableGrid11"/>
        <w:tblW w:w="9918" w:type="dxa"/>
        <w:tblLayout w:type="fixed"/>
        <w:tblLook w:val="06A0" w:firstRow="1" w:lastRow="0" w:firstColumn="1" w:lastColumn="0" w:noHBand="1" w:noVBand="1"/>
      </w:tblPr>
      <w:tblGrid>
        <w:gridCol w:w="2830"/>
        <w:gridCol w:w="3544"/>
        <w:gridCol w:w="3544"/>
      </w:tblGrid>
      <w:tr w:rsidR="003F2519" w:rsidRPr="00093604" w14:paraId="0F4AA094" w14:textId="77777777">
        <w:trPr>
          <w:trHeight w:val="301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F960" w14:textId="77777777" w:rsidR="003F2519" w:rsidRPr="00093604" w:rsidRDefault="00B000D2" w:rsidP="004034C3">
            <w:pPr>
              <w:jc w:val="center"/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Calibri Light" w:hAnsi="Arial" w:cs="Arial"/>
                  <w:color w:val="000000" w:themeColor="text1"/>
                  <w:sz w:val="18"/>
                  <w:szCs w:val="18"/>
                </w:rPr>
                <w:id w:val="139570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519" w:rsidRPr="00093604">
                  <w:rPr>
                    <w:rFonts w:ascii="Arial" w:eastAsia="MS Gothic" w:hAnsi="Arial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F2519"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F2519"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Elektros</w:t>
            </w:r>
            <w:proofErr w:type="spellEnd"/>
            <w:r w:rsidR="003F2519"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F2519"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inžinerija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DD79" w14:textId="77777777" w:rsidR="003F2519" w:rsidRPr="00093604" w:rsidRDefault="003F2519" w:rsidP="004034C3">
            <w:pPr>
              <w:rPr>
                <w:rFonts w:ascii="Arial" w:hAnsi="Arial" w:cs="Arial"/>
                <w:sz w:val="18"/>
                <w:szCs w:val="18"/>
              </w:rPr>
            </w:pPr>
            <w:r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3FB3" w14:textId="77777777" w:rsidR="003F2519" w:rsidRPr="00093604" w:rsidRDefault="003F2519" w:rsidP="004034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2519" w:rsidRPr="00093604" w14:paraId="1CF1B03A" w14:textId="77777777">
        <w:trPr>
          <w:trHeight w:val="277"/>
        </w:trPr>
        <w:tc>
          <w:tcPr>
            <w:tcW w:w="283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CFF0C7B" w14:textId="77777777" w:rsidR="003F2519" w:rsidRPr="00093604" w:rsidRDefault="003F2519" w:rsidP="004034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EA5CC" w14:textId="77777777" w:rsidR="003F2519" w:rsidRPr="00093604" w:rsidRDefault="003F2519" w:rsidP="004034C3">
            <w:pPr>
              <w:rPr>
                <w:rFonts w:ascii="Arial" w:hAnsi="Arial" w:cs="Arial"/>
                <w:sz w:val="18"/>
                <w:szCs w:val="18"/>
              </w:rPr>
            </w:pPr>
            <w:r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5827" w14:textId="77777777" w:rsidR="003F2519" w:rsidRPr="00093604" w:rsidRDefault="003F2519" w:rsidP="004034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2519" w:rsidRPr="00093604" w14:paraId="146CBBF6" w14:textId="77777777">
        <w:trPr>
          <w:trHeight w:val="268"/>
        </w:trPr>
        <w:tc>
          <w:tcPr>
            <w:tcW w:w="283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F0275A9" w14:textId="77777777" w:rsidR="003F2519" w:rsidRPr="00093604" w:rsidRDefault="003F2519" w:rsidP="004034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8D75F" w14:textId="77777777" w:rsidR="003F2519" w:rsidRPr="00093604" w:rsidRDefault="003F2519" w:rsidP="004034C3">
            <w:pPr>
              <w:rPr>
                <w:rFonts w:ascii="Arial" w:hAnsi="Arial" w:cs="Arial"/>
                <w:sz w:val="18"/>
                <w:szCs w:val="18"/>
              </w:rPr>
            </w:pPr>
            <w:r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….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1E77" w14:textId="77777777" w:rsidR="003F2519" w:rsidRPr="00093604" w:rsidRDefault="003F2519" w:rsidP="004034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2519" w:rsidRPr="00093604" w14:paraId="4EE1814F" w14:textId="77777777">
        <w:trPr>
          <w:trHeight w:val="285"/>
        </w:trPr>
        <w:tc>
          <w:tcPr>
            <w:tcW w:w="283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73823E" w14:textId="77777777" w:rsidR="003F2519" w:rsidRPr="00093604" w:rsidRDefault="003F2519" w:rsidP="004034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84F01" w14:textId="77777777" w:rsidR="003F2519" w:rsidRPr="00093604" w:rsidRDefault="003F2519" w:rsidP="004034C3">
            <w:pPr>
              <w:rPr>
                <w:rFonts w:ascii="Arial" w:hAnsi="Arial" w:cs="Arial"/>
                <w:sz w:val="18"/>
                <w:szCs w:val="18"/>
              </w:rPr>
            </w:pPr>
            <w:r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….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A1F8" w14:textId="77777777" w:rsidR="003F2519" w:rsidRPr="00093604" w:rsidRDefault="003F2519" w:rsidP="004034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2519" w:rsidRPr="00093604" w14:paraId="5FD2EFAA" w14:textId="77777777">
        <w:trPr>
          <w:trHeight w:val="262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2A81DA" w14:textId="77777777" w:rsidR="003F2519" w:rsidRPr="00093604" w:rsidRDefault="00B000D2" w:rsidP="004034C3">
            <w:pPr>
              <w:jc w:val="center"/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Calibri Light" w:hAnsi="Arial" w:cs="Arial"/>
                  <w:color w:val="000000" w:themeColor="text1"/>
                  <w:sz w:val="18"/>
                  <w:szCs w:val="18"/>
                </w:rPr>
                <w:id w:val="-82574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51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F2519"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Energijos </w:t>
            </w:r>
            <w:proofErr w:type="spellStart"/>
            <w:r w:rsidR="003F2519"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inžinerija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4CFB" w14:textId="77777777" w:rsidR="003F2519" w:rsidRPr="00093604" w:rsidRDefault="003F2519" w:rsidP="004034C3">
            <w:pPr>
              <w:rPr>
                <w:rFonts w:ascii="Arial" w:hAnsi="Arial" w:cs="Arial"/>
                <w:sz w:val="18"/>
                <w:szCs w:val="18"/>
              </w:rPr>
            </w:pPr>
            <w:r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0949" w14:textId="77777777" w:rsidR="003F2519" w:rsidRPr="00093604" w:rsidRDefault="003F2519" w:rsidP="004034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7C1" w:rsidRPr="00093604" w14:paraId="0C8DFFCD" w14:textId="77777777">
        <w:trPr>
          <w:trHeight w:val="262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24CD" w14:textId="77777777" w:rsidR="008F67C1" w:rsidRPr="00093604" w:rsidRDefault="008F67C1" w:rsidP="008F67C1">
            <w:pPr>
              <w:jc w:val="center"/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905B" w14:textId="48E72F8B" w:rsidR="008F67C1" w:rsidRPr="00093604" w:rsidRDefault="008F67C1" w:rsidP="008F67C1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r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E2A1" w14:textId="77777777" w:rsidR="008F67C1" w:rsidRPr="00093604" w:rsidRDefault="008F67C1" w:rsidP="008F67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7C1" w:rsidRPr="00093604" w14:paraId="06DA302D" w14:textId="77777777">
        <w:trPr>
          <w:trHeight w:val="262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B0FA0" w14:textId="77777777" w:rsidR="008F67C1" w:rsidRPr="00093604" w:rsidRDefault="008F67C1" w:rsidP="008F67C1">
            <w:pPr>
              <w:jc w:val="center"/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30C9" w14:textId="6817CFF2" w:rsidR="008F67C1" w:rsidRPr="00093604" w:rsidRDefault="008F67C1" w:rsidP="008F67C1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r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….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69AF" w14:textId="77777777" w:rsidR="008F67C1" w:rsidRPr="00093604" w:rsidRDefault="008F67C1" w:rsidP="008F67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7C1" w:rsidRPr="00093604" w14:paraId="5E555884" w14:textId="77777777">
        <w:trPr>
          <w:trHeight w:val="262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DA67" w14:textId="77777777" w:rsidR="008F67C1" w:rsidRPr="00093604" w:rsidRDefault="008F67C1" w:rsidP="008F67C1">
            <w:pPr>
              <w:jc w:val="center"/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9A21" w14:textId="749158B1" w:rsidR="008F67C1" w:rsidRPr="00093604" w:rsidRDefault="008F67C1" w:rsidP="008F67C1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r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….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AF72" w14:textId="77777777" w:rsidR="008F67C1" w:rsidRPr="00093604" w:rsidRDefault="008F67C1" w:rsidP="008F67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4FA10B" w14:textId="77777777" w:rsidR="003F2519" w:rsidRDefault="003F2519" w:rsidP="004034C3">
      <w:pPr>
        <w:rPr>
          <w:rFonts w:ascii="Arial" w:hAnsi="Arial" w:cs="Arial"/>
          <w:b/>
          <w:sz w:val="22"/>
          <w:szCs w:val="22"/>
        </w:rPr>
        <w:sectPr w:rsidR="003F2519" w:rsidSect="003F2519">
          <w:pgSz w:w="11900" w:h="16840"/>
          <w:pgMar w:top="1701" w:right="845" w:bottom="1701" w:left="1134" w:header="40" w:footer="1191" w:gutter="0"/>
          <w:cols w:space="708"/>
          <w:titlePg/>
          <w:docGrid w:linePitch="360"/>
        </w:sectPr>
      </w:pPr>
    </w:p>
    <w:p w14:paraId="1C95A088" w14:textId="77777777" w:rsidR="006E30C6" w:rsidRDefault="006E30C6" w:rsidP="004034C3">
      <w:pPr>
        <w:rPr>
          <w:rFonts w:ascii="Arial" w:hAnsi="Arial" w:cs="Arial"/>
          <w:b/>
          <w:bCs/>
          <w:color w:val="FFFFFF" w:themeColor="background1"/>
          <w:sz w:val="22"/>
        </w:rPr>
      </w:pPr>
    </w:p>
    <w:p w14:paraId="2807B0CD" w14:textId="77777777" w:rsidR="006E30C6" w:rsidRDefault="006E30C6" w:rsidP="004034C3">
      <w:pPr>
        <w:rPr>
          <w:rFonts w:ascii="Arial" w:hAnsi="Arial" w:cs="Arial"/>
          <w:b/>
          <w:bCs/>
          <w:color w:val="FFFFFF" w:themeColor="background1"/>
          <w:sz w:val="22"/>
        </w:rPr>
      </w:pPr>
    </w:p>
    <w:tbl>
      <w:tblPr>
        <w:tblStyle w:val="TableGrid1"/>
        <w:tblW w:w="13462" w:type="dxa"/>
        <w:tblLayout w:type="fixed"/>
        <w:tblLook w:val="06A0" w:firstRow="1" w:lastRow="0" w:firstColumn="1" w:lastColumn="0" w:noHBand="1" w:noVBand="1"/>
      </w:tblPr>
      <w:tblGrid>
        <w:gridCol w:w="13462"/>
      </w:tblGrid>
      <w:tr w:rsidR="006E30C6" w:rsidRPr="00212EA6" w14:paraId="1C174B97" w14:textId="77777777" w:rsidTr="006E30C6">
        <w:trPr>
          <w:trHeight w:val="217"/>
        </w:trPr>
        <w:tc>
          <w:tcPr>
            <w:tcW w:w="1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D3B7"/>
          </w:tcPr>
          <w:p w14:paraId="6BC5BE02" w14:textId="12B5F060" w:rsidR="006E30C6" w:rsidRPr="00212EA6" w:rsidRDefault="00B06645" w:rsidP="004034C3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lang w:val="en-US"/>
              </w:rPr>
              <w:t>3.</w:t>
            </w:r>
            <w:r w:rsidR="006E30C6" w:rsidRPr="006E30C6">
              <w:rPr>
                <w:rFonts w:ascii="Arial" w:hAnsi="Arial" w:cs="Arial"/>
                <w:b/>
                <w:bCs/>
                <w:color w:val="FFFFFF" w:themeColor="background1"/>
                <w:sz w:val="22"/>
                <w:lang w:val="en-US"/>
              </w:rPr>
              <w:t>2 INFORMACIJA APIE STUDENTŲ ATITIKTĮ PARAMOS SUTARTYJE NUSTATYTIEMS REIKALAVIMAMS BEI STIPENDIJŲ SKYRIMO KRITERIJAMS</w:t>
            </w: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70"/>
        <w:gridCol w:w="2342"/>
        <w:gridCol w:w="1276"/>
        <w:gridCol w:w="2919"/>
        <w:gridCol w:w="1899"/>
        <w:gridCol w:w="2522"/>
      </w:tblGrid>
      <w:tr w:rsidR="006E30C6" w:rsidRPr="006E30C6" w14:paraId="60185E94" w14:textId="77777777" w:rsidTr="006E30C6">
        <w:trPr>
          <w:trHeight w:val="403"/>
        </w:trPr>
        <w:tc>
          <w:tcPr>
            <w:tcW w:w="5000" w:type="pct"/>
            <w:gridSpan w:val="6"/>
            <w:hideMark/>
          </w:tcPr>
          <w:p w14:paraId="5B83887F" w14:textId="77777777" w:rsidR="006E30C6" w:rsidRPr="008F17D9" w:rsidRDefault="006E30C6" w:rsidP="004034C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>Šioje</w:t>
            </w:r>
            <w:proofErr w:type="spellEnd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>lentelėje</w:t>
            </w:r>
            <w:proofErr w:type="spellEnd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>pateikite</w:t>
            </w:r>
            <w:proofErr w:type="spellEnd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>prašomus</w:t>
            </w:r>
            <w:proofErr w:type="spellEnd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>duomenis</w:t>
            </w:r>
            <w:proofErr w:type="spellEnd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>apie</w:t>
            </w:r>
            <w:proofErr w:type="spellEnd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>studentų</w:t>
            </w:r>
            <w:proofErr w:type="spellEnd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>atitiktį</w:t>
            </w:r>
            <w:proofErr w:type="spellEnd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Paramos </w:t>
            </w:r>
            <w:proofErr w:type="spellStart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>sutartyje</w:t>
            </w:r>
            <w:proofErr w:type="spellEnd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>nustatytiems</w:t>
            </w:r>
            <w:proofErr w:type="spellEnd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paramos </w:t>
            </w:r>
            <w:proofErr w:type="spellStart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>skyrimo</w:t>
            </w:r>
            <w:proofErr w:type="spellEnd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>reikalavimams</w:t>
            </w:r>
            <w:proofErr w:type="spellEnd"/>
          </w:p>
        </w:tc>
      </w:tr>
      <w:tr w:rsidR="006E30C6" w:rsidRPr="006E30C6" w14:paraId="31F1E8DF" w14:textId="77777777" w:rsidTr="00B06645">
        <w:trPr>
          <w:trHeight w:val="300"/>
        </w:trPr>
        <w:tc>
          <w:tcPr>
            <w:tcW w:w="920" w:type="pct"/>
            <w:vMerge w:val="restart"/>
            <w:hideMark/>
          </w:tcPr>
          <w:p w14:paraId="21F149EE" w14:textId="68D352DD" w:rsidR="006E30C6" w:rsidRPr="006E30C6" w:rsidRDefault="00B06645" w:rsidP="004034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2.1.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Nurodykite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pirmosios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pakopos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antro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kurso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nuolatinių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studijų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studentų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kuriems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buvo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paskirta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ir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išmokėta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stipendija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vardus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ir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pavardes</w:t>
            </w:r>
            <w:proofErr w:type="spellEnd"/>
          </w:p>
        </w:tc>
        <w:tc>
          <w:tcPr>
            <w:tcW w:w="872" w:type="pct"/>
            <w:vMerge w:val="restart"/>
            <w:hideMark/>
          </w:tcPr>
          <w:p w14:paraId="40ADF418" w14:textId="3698B92A" w:rsidR="006E30C6" w:rsidRPr="006E30C6" w:rsidRDefault="00B06645" w:rsidP="004034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2.2.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Nurodykite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laikotarpį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, per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kurį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3.</w:t>
            </w:r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2.1 </w:t>
            </w:r>
            <w:proofErr w:type="spellStart"/>
            <w:r w:rsidR="00CF1736">
              <w:rPr>
                <w:rFonts w:ascii="Arial" w:hAnsi="Arial" w:cs="Arial"/>
                <w:sz w:val="18"/>
                <w:szCs w:val="18"/>
              </w:rPr>
              <w:t>pa</w:t>
            </w:r>
            <w:r w:rsidR="006E30C6" w:rsidRPr="006E30C6">
              <w:rPr>
                <w:rFonts w:ascii="Arial" w:hAnsi="Arial" w:cs="Arial"/>
                <w:sz w:val="18"/>
                <w:szCs w:val="18"/>
              </w:rPr>
              <w:t>punkt</w:t>
            </w:r>
            <w:r w:rsidR="00CF1736">
              <w:rPr>
                <w:rFonts w:ascii="Arial" w:hAnsi="Arial" w:cs="Arial"/>
                <w:sz w:val="18"/>
                <w:szCs w:val="18"/>
              </w:rPr>
              <w:t>yj</w:t>
            </w:r>
            <w:r w:rsidR="006E30C6" w:rsidRPr="006E30C6"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nurodytam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studentui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buvo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išmokėta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stipendija</w:t>
            </w:r>
            <w:proofErr w:type="spellEnd"/>
          </w:p>
        </w:tc>
        <w:tc>
          <w:tcPr>
            <w:tcW w:w="475" w:type="pct"/>
            <w:vMerge w:val="restart"/>
            <w:hideMark/>
          </w:tcPr>
          <w:p w14:paraId="6C7A253E" w14:textId="76B016ED" w:rsidR="006E30C6" w:rsidRPr="006E30C6" w:rsidRDefault="00B06645" w:rsidP="004034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2.3.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Pateikite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duomenis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apie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3.</w:t>
            </w:r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2.1 </w:t>
            </w:r>
            <w:proofErr w:type="spellStart"/>
            <w:r w:rsidR="00CF1736">
              <w:rPr>
                <w:rFonts w:ascii="Arial" w:hAnsi="Arial" w:cs="Arial"/>
                <w:sz w:val="18"/>
                <w:szCs w:val="18"/>
              </w:rPr>
              <w:t>pa</w:t>
            </w:r>
            <w:r w:rsidR="006E30C6" w:rsidRPr="006E30C6">
              <w:rPr>
                <w:rFonts w:ascii="Arial" w:hAnsi="Arial" w:cs="Arial"/>
                <w:sz w:val="18"/>
                <w:szCs w:val="18"/>
              </w:rPr>
              <w:t>punkt</w:t>
            </w:r>
            <w:r w:rsidR="00CF1736">
              <w:rPr>
                <w:rFonts w:ascii="Arial" w:hAnsi="Arial" w:cs="Arial"/>
                <w:sz w:val="18"/>
                <w:szCs w:val="18"/>
              </w:rPr>
              <w:t>yj</w:t>
            </w:r>
            <w:r w:rsidR="006E30C6" w:rsidRPr="006E30C6"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nurodytam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studentui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3.</w:t>
            </w:r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2.2 </w:t>
            </w:r>
            <w:proofErr w:type="spellStart"/>
            <w:r w:rsidR="00CF1736">
              <w:rPr>
                <w:rFonts w:ascii="Arial" w:hAnsi="Arial" w:cs="Arial"/>
                <w:sz w:val="18"/>
                <w:szCs w:val="18"/>
              </w:rPr>
              <w:t>pa</w:t>
            </w:r>
            <w:r w:rsidR="006E30C6" w:rsidRPr="006E30C6">
              <w:rPr>
                <w:rFonts w:ascii="Arial" w:hAnsi="Arial" w:cs="Arial"/>
                <w:sz w:val="18"/>
                <w:szCs w:val="18"/>
              </w:rPr>
              <w:t>punkt</w:t>
            </w:r>
            <w:r w:rsidR="00CF1736">
              <w:rPr>
                <w:rFonts w:ascii="Arial" w:hAnsi="Arial" w:cs="Arial"/>
                <w:sz w:val="18"/>
                <w:szCs w:val="18"/>
              </w:rPr>
              <w:t>yj</w:t>
            </w:r>
            <w:r w:rsidR="006E30C6" w:rsidRPr="006E30C6"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nurodytu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laikotarpiu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išmokėtos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stipendijos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dydį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Eur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32" w:type="pct"/>
            <w:gridSpan w:val="3"/>
            <w:hideMark/>
          </w:tcPr>
          <w:p w14:paraId="24F3A446" w14:textId="187FE3D7" w:rsidR="006E30C6" w:rsidRPr="006E30C6" w:rsidRDefault="00B06645" w:rsidP="004034C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2.4.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Pateikite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duomenis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apie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3.</w:t>
            </w:r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2.1 </w:t>
            </w:r>
            <w:proofErr w:type="spellStart"/>
            <w:r w:rsidR="00CF1736">
              <w:rPr>
                <w:rFonts w:ascii="Arial" w:hAnsi="Arial" w:cs="Arial"/>
                <w:sz w:val="18"/>
                <w:szCs w:val="18"/>
              </w:rPr>
              <w:t>pa</w:t>
            </w:r>
            <w:r w:rsidR="006E30C6" w:rsidRPr="006E30C6">
              <w:rPr>
                <w:rFonts w:ascii="Arial" w:hAnsi="Arial" w:cs="Arial"/>
                <w:sz w:val="18"/>
                <w:szCs w:val="18"/>
              </w:rPr>
              <w:t>punkt</w:t>
            </w:r>
            <w:r w:rsidR="00CF1736">
              <w:rPr>
                <w:rFonts w:ascii="Arial" w:hAnsi="Arial" w:cs="Arial"/>
                <w:sz w:val="18"/>
                <w:szCs w:val="18"/>
              </w:rPr>
              <w:t>yj</w:t>
            </w:r>
            <w:r w:rsidR="006E30C6" w:rsidRPr="006E30C6"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nurodyto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studento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atitiktį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Paramos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sutartyje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nustatytiems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reikalavimams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6E30C6" w:rsidRPr="006E30C6" w14:paraId="67F2E744" w14:textId="77777777" w:rsidTr="00B06645">
        <w:trPr>
          <w:trHeight w:val="2666"/>
        </w:trPr>
        <w:tc>
          <w:tcPr>
            <w:tcW w:w="920" w:type="pct"/>
            <w:vMerge/>
            <w:hideMark/>
          </w:tcPr>
          <w:p w14:paraId="287F8BE1" w14:textId="77777777" w:rsidR="006E30C6" w:rsidRPr="006E30C6" w:rsidRDefault="006E30C6" w:rsidP="004034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2" w:type="pct"/>
            <w:vMerge/>
            <w:hideMark/>
          </w:tcPr>
          <w:p w14:paraId="4025FA8C" w14:textId="77777777" w:rsidR="006E30C6" w:rsidRPr="006E30C6" w:rsidRDefault="006E30C6" w:rsidP="004034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pct"/>
            <w:vMerge/>
            <w:hideMark/>
          </w:tcPr>
          <w:p w14:paraId="0C09B576" w14:textId="77777777" w:rsidR="006E30C6" w:rsidRPr="006E30C6" w:rsidRDefault="006E30C6" w:rsidP="004034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pct"/>
            <w:hideMark/>
          </w:tcPr>
          <w:p w14:paraId="05E3A36B" w14:textId="62D527F0" w:rsidR="00B06645" w:rsidRDefault="00B06645" w:rsidP="004034C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6E30C6" w:rsidRPr="006E30C6">
              <w:rPr>
                <w:rFonts w:ascii="Arial" w:hAnsi="Arial" w:cs="Arial"/>
                <w:sz w:val="18"/>
                <w:szCs w:val="18"/>
              </w:rPr>
              <w:t>tudentas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turi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studijuoti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Paramos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gavėjo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30C6">
              <w:rPr>
                <w:rFonts w:ascii="Arial" w:hAnsi="Arial" w:cs="Arial"/>
                <w:sz w:val="18"/>
                <w:szCs w:val="18"/>
              </w:rPr>
              <w:t>nuolatine</w:t>
            </w:r>
            <w:proofErr w:type="spellEnd"/>
            <w:r w:rsidRPr="006E30C6">
              <w:rPr>
                <w:rFonts w:ascii="Arial" w:hAnsi="Arial" w:cs="Arial"/>
                <w:sz w:val="18"/>
                <w:szCs w:val="18"/>
              </w:rPr>
              <w:t xml:space="preserve"> forma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vykdomos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Svarbios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studijų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krypties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pirmosios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pakopos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studijų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programos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antrame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kurse</w:t>
            </w:r>
            <w:proofErr w:type="spellEnd"/>
          </w:p>
          <w:p w14:paraId="5C166941" w14:textId="77777777" w:rsidR="00B06645" w:rsidRDefault="00B06645" w:rsidP="004034C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833938" w14:textId="0DD34477" w:rsidR="006E30C6" w:rsidRPr="00B06645" w:rsidRDefault="006E30C6" w:rsidP="004034C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6645">
              <w:rPr>
                <w:rFonts w:ascii="Arial" w:hAnsi="Arial" w:cs="Arial"/>
                <w:i/>
                <w:iCs/>
                <w:sz w:val="16"/>
                <w:szCs w:val="16"/>
              </w:rPr>
              <w:t>Nurodykite</w:t>
            </w:r>
            <w:proofErr w:type="spellEnd"/>
            <w:r w:rsidRPr="00B066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6645">
              <w:rPr>
                <w:rFonts w:ascii="Arial" w:hAnsi="Arial" w:cs="Arial"/>
                <w:i/>
                <w:iCs/>
                <w:sz w:val="16"/>
                <w:szCs w:val="16"/>
              </w:rPr>
              <w:t>studijų</w:t>
            </w:r>
            <w:proofErr w:type="spellEnd"/>
            <w:r w:rsidRPr="00B066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6645">
              <w:rPr>
                <w:rFonts w:ascii="Arial" w:hAnsi="Arial" w:cs="Arial"/>
                <w:i/>
                <w:iCs/>
                <w:sz w:val="16"/>
                <w:szCs w:val="16"/>
              </w:rPr>
              <w:t>programą</w:t>
            </w:r>
            <w:proofErr w:type="spellEnd"/>
            <w:r w:rsidRPr="00B066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į </w:t>
            </w:r>
            <w:proofErr w:type="spellStart"/>
            <w:r w:rsidRPr="00B06645">
              <w:rPr>
                <w:rFonts w:ascii="Arial" w:hAnsi="Arial" w:cs="Arial"/>
                <w:i/>
                <w:iCs/>
                <w:sz w:val="16"/>
                <w:szCs w:val="16"/>
              </w:rPr>
              <w:t>kurią</w:t>
            </w:r>
            <w:proofErr w:type="spellEnd"/>
            <w:r w:rsidRPr="00B066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6645">
              <w:rPr>
                <w:rFonts w:ascii="Arial" w:hAnsi="Arial" w:cs="Arial"/>
                <w:i/>
                <w:iCs/>
                <w:sz w:val="16"/>
                <w:szCs w:val="16"/>
              </w:rPr>
              <w:t>įstojo</w:t>
            </w:r>
            <w:proofErr w:type="spellEnd"/>
            <w:r w:rsidRPr="00B066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B06645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>3.</w:t>
            </w:r>
            <w:r w:rsidRPr="00B066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2.1 </w:t>
            </w:r>
            <w:proofErr w:type="spellStart"/>
            <w:r w:rsidR="00CF1736">
              <w:rPr>
                <w:rFonts w:ascii="Arial" w:hAnsi="Arial" w:cs="Arial"/>
                <w:i/>
                <w:iCs/>
                <w:sz w:val="16"/>
                <w:szCs w:val="16"/>
              </w:rPr>
              <w:t>pa</w:t>
            </w:r>
            <w:r w:rsidRPr="00B06645">
              <w:rPr>
                <w:rFonts w:ascii="Arial" w:hAnsi="Arial" w:cs="Arial"/>
                <w:i/>
                <w:iCs/>
                <w:sz w:val="16"/>
                <w:szCs w:val="16"/>
              </w:rPr>
              <w:t>punkt</w:t>
            </w:r>
            <w:r w:rsidR="00CF1736">
              <w:rPr>
                <w:rFonts w:ascii="Arial" w:hAnsi="Arial" w:cs="Arial"/>
                <w:i/>
                <w:iCs/>
                <w:sz w:val="16"/>
                <w:szCs w:val="16"/>
              </w:rPr>
              <w:t>yj</w:t>
            </w:r>
            <w:r w:rsidRPr="00B06645">
              <w:rPr>
                <w:rFonts w:ascii="Arial" w:hAnsi="Arial" w:cs="Arial"/>
                <w:i/>
                <w:iCs/>
                <w:sz w:val="16"/>
                <w:szCs w:val="16"/>
              </w:rPr>
              <w:t>e</w:t>
            </w:r>
            <w:proofErr w:type="spellEnd"/>
            <w:r w:rsidRPr="00B066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6645">
              <w:rPr>
                <w:rFonts w:ascii="Arial" w:hAnsi="Arial" w:cs="Arial"/>
                <w:i/>
                <w:iCs/>
                <w:sz w:val="16"/>
                <w:szCs w:val="16"/>
              </w:rPr>
              <w:t>nurodytas</w:t>
            </w:r>
            <w:proofErr w:type="spellEnd"/>
            <w:r w:rsidRPr="00B066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6645">
              <w:rPr>
                <w:rFonts w:ascii="Arial" w:hAnsi="Arial" w:cs="Arial"/>
                <w:i/>
                <w:iCs/>
                <w:sz w:val="16"/>
                <w:szCs w:val="16"/>
              </w:rPr>
              <w:t>studentas</w:t>
            </w:r>
            <w:proofErr w:type="spellEnd"/>
          </w:p>
        </w:tc>
        <w:tc>
          <w:tcPr>
            <w:tcW w:w="707" w:type="pct"/>
            <w:hideMark/>
          </w:tcPr>
          <w:p w14:paraId="243712E1" w14:textId="5ED70B8A" w:rsidR="006E30C6" w:rsidRPr="006E30C6" w:rsidRDefault="00B06645" w:rsidP="004034C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6E30C6" w:rsidRPr="006E30C6">
              <w:rPr>
                <w:rFonts w:ascii="Arial" w:hAnsi="Arial" w:cs="Arial"/>
                <w:sz w:val="18"/>
                <w:szCs w:val="18"/>
              </w:rPr>
              <w:t>tudentui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neturi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būti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paskirta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kita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B0CE4">
              <w:rPr>
                <w:rFonts w:ascii="Arial" w:hAnsi="Arial" w:cs="Arial"/>
                <w:sz w:val="18"/>
                <w:szCs w:val="18"/>
              </w:rPr>
              <w:t>daugkartinė</w:t>
            </w:r>
            <w:proofErr w:type="spellEnd"/>
            <w:r w:rsidR="000B0CE4">
              <w:rPr>
                <w:rFonts w:ascii="Arial" w:hAnsi="Arial" w:cs="Arial"/>
                <w:sz w:val="18"/>
                <w:szCs w:val="18"/>
              </w:rPr>
              <w:t xml:space="preserve">, kas </w:t>
            </w:r>
            <w:proofErr w:type="spellStart"/>
            <w:r w:rsidR="000B0CE4">
              <w:rPr>
                <w:rFonts w:ascii="Arial" w:hAnsi="Arial" w:cs="Arial"/>
                <w:sz w:val="18"/>
                <w:szCs w:val="18"/>
              </w:rPr>
              <w:t>mėnesį</w:t>
            </w:r>
            <w:proofErr w:type="spellEnd"/>
            <w:r w:rsidR="000B0C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B0CE4">
              <w:rPr>
                <w:rFonts w:ascii="Arial" w:hAnsi="Arial" w:cs="Arial"/>
                <w:sz w:val="18"/>
                <w:szCs w:val="18"/>
              </w:rPr>
              <w:t>išmokama</w:t>
            </w:r>
            <w:proofErr w:type="spellEnd"/>
            <w:r w:rsidR="000B0C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vardinė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tikslinė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stipendija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iš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kitų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2292" w:rsidRPr="0024137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e</w:t>
            </w:r>
            <w:r w:rsidR="00F62292" w:rsidRPr="00241379">
              <w:rPr>
                <w:rFonts w:ascii="Arial" w:hAnsi="Arial" w:cs="Arial"/>
                <w:sz w:val="18"/>
                <w:szCs w:val="18"/>
                <w:lang w:val="lt-LT" w:eastAsia="lt-LT"/>
              </w:rPr>
              <w:t>nergetikos sektoriaus</w:t>
            </w:r>
            <w:r w:rsidR="00F62292">
              <w:rPr>
                <w:sz w:val="18"/>
                <w:szCs w:val="18"/>
                <w:lang w:val="lt-LT" w:eastAsia="lt-LT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verslo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subjektų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br/>
            </w:r>
            <w:r w:rsidR="006E30C6" w:rsidRPr="006E30C6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>Jeigu</w:t>
            </w:r>
            <w:proofErr w:type="spellEnd"/>
            <w:r w:rsidRPr="00B066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B06645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>stipendijų skyrimo metu</w:t>
            </w:r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>studentui</w:t>
            </w:r>
            <w:proofErr w:type="spellEnd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>n</w:t>
            </w:r>
            <w:r w:rsidRPr="00B06645">
              <w:rPr>
                <w:rFonts w:ascii="Arial" w:hAnsi="Arial" w:cs="Arial"/>
                <w:i/>
                <w:iCs/>
                <w:sz w:val="16"/>
                <w:szCs w:val="16"/>
              </w:rPr>
              <w:t>ebuvo</w:t>
            </w:r>
            <w:proofErr w:type="spellEnd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>p</w:t>
            </w:r>
            <w:r w:rsidRPr="00B06645"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>skirta</w:t>
            </w:r>
            <w:proofErr w:type="spellEnd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>kita</w:t>
            </w:r>
            <w:proofErr w:type="spellEnd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>vardinė</w:t>
            </w:r>
            <w:proofErr w:type="spellEnd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>/</w:t>
            </w:r>
            <w:r w:rsidRPr="00B066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>tikslinė</w:t>
            </w:r>
            <w:proofErr w:type="spellEnd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>stipendija</w:t>
            </w:r>
            <w:proofErr w:type="spellEnd"/>
            <w:r w:rsidR="0048458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48458D" w:rsidRPr="0048458D">
              <w:rPr>
                <w:rFonts w:ascii="Arial" w:hAnsi="Arial" w:cs="Arial"/>
                <w:i/>
                <w:iCs/>
                <w:sz w:val="16"/>
                <w:szCs w:val="16"/>
              </w:rPr>
              <w:t>iš</w:t>
            </w:r>
            <w:proofErr w:type="spellEnd"/>
            <w:r w:rsidR="0048458D" w:rsidRPr="0048458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48458D" w:rsidRPr="0048458D">
              <w:rPr>
                <w:rFonts w:ascii="Arial" w:hAnsi="Arial" w:cs="Arial"/>
                <w:i/>
                <w:iCs/>
                <w:sz w:val="16"/>
                <w:szCs w:val="16"/>
              </w:rPr>
              <w:t>kitų</w:t>
            </w:r>
            <w:proofErr w:type="spellEnd"/>
            <w:r w:rsidR="0048458D" w:rsidRPr="0048458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48458D" w:rsidRPr="0048458D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>e</w:t>
            </w:r>
            <w:r w:rsidR="0048458D" w:rsidRPr="0048458D">
              <w:rPr>
                <w:rFonts w:ascii="Arial" w:hAnsi="Arial" w:cs="Arial"/>
                <w:i/>
                <w:iCs/>
                <w:sz w:val="16"/>
                <w:szCs w:val="16"/>
                <w:lang w:val="lt-LT" w:eastAsia="lt-LT"/>
              </w:rPr>
              <w:t>nergetikos sektoriaus</w:t>
            </w:r>
            <w:r w:rsidR="0048458D" w:rsidRPr="0048458D">
              <w:rPr>
                <w:i/>
                <w:iCs/>
                <w:sz w:val="16"/>
                <w:szCs w:val="16"/>
                <w:lang w:val="lt-LT" w:eastAsia="lt-LT"/>
              </w:rPr>
              <w:t xml:space="preserve"> </w:t>
            </w:r>
            <w:proofErr w:type="spellStart"/>
            <w:r w:rsidR="0048458D" w:rsidRPr="0048458D">
              <w:rPr>
                <w:rFonts w:ascii="Arial" w:hAnsi="Arial" w:cs="Arial"/>
                <w:i/>
                <w:iCs/>
                <w:sz w:val="16"/>
                <w:szCs w:val="16"/>
              </w:rPr>
              <w:t>verslo</w:t>
            </w:r>
            <w:proofErr w:type="spellEnd"/>
            <w:r w:rsidR="0048458D" w:rsidRPr="0048458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48458D" w:rsidRPr="0048458D">
              <w:rPr>
                <w:rFonts w:ascii="Arial" w:hAnsi="Arial" w:cs="Arial"/>
                <w:i/>
                <w:iCs/>
                <w:sz w:val="16"/>
                <w:szCs w:val="16"/>
              </w:rPr>
              <w:t>subjektų</w:t>
            </w:r>
            <w:proofErr w:type="spellEnd"/>
            <w:r w:rsidR="0048458D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>įrašykite</w:t>
            </w:r>
            <w:proofErr w:type="spellEnd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>žodį</w:t>
            </w:r>
            <w:proofErr w:type="spellEnd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- </w:t>
            </w:r>
            <w:proofErr w:type="spellStart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>nėra</w:t>
            </w:r>
            <w:proofErr w:type="spellEnd"/>
          </w:p>
        </w:tc>
        <w:tc>
          <w:tcPr>
            <w:tcW w:w="938" w:type="pct"/>
            <w:hideMark/>
          </w:tcPr>
          <w:p w14:paraId="6FDC0D30" w14:textId="4D12D1E7" w:rsidR="006E30C6" w:rsidRPr="006E30C6" w:rsidRDefault="00B06645" w:rsidP="004034C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6E30C6" w:rsidRPr="006E30C6">
              <w:rPr>
                <w:rFonts w:ascii="Arial" w:hAnsi="Arial" w:cs="Arial"/>
                <w:sz w:val="18"/>
                <w:szCs w:val="18"/>
              </w:rPr>
              <w:t>tudentas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neturi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būti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susijęs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artimos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giminystės</w:t>
            </w:r>
            <w:proofErr w:type="spellEnd"/>
            <w:r w:rsidR="008F17D9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4"/>
            </w:r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ryšiais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su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Paramos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teikėjo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vienasmeniais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ir/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ar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kolegialiais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valdymo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organais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br/>
            </w:r>
            <w:r w:rsidR="006E30C6" w:rsidRPr="006E30C6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>Jeigu</w:t>
            </w:r>
            <w:proofErr w:type="spellEnd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>studentas</w:t>
            </w:r>
            <w:proofErr w:type="spellEnd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>nėra</w:t>
            </w:r>
            <w:proofErr w:type="spellEnd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>susijęs</w:t>
            </w:r>
            <w:proofErr w:type="spellEnd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>artimos</w:t>
            </w:r>
            <w:proofErr w:type="spellEnd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>giminystės</w:t>
            </w:r>
            <w:proofErr w:type="spellEnd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>ryšiais</w:t>
            </w:r>
            <w:proofErr w:type="spellEnd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>su</w:t>
            </w:r>
            <w:proofErr w:type="spellEnd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Paramos </w:t>
            </w:r>
            <w:proofErr w:type="spellStart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>teikėjo</w:t>
            </w:r>
            <w:proofErr w:type="spellEnd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>vienasmeniniais</w:t>
            </w:r>
            <w:proofErr w:type="spellEnd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ir/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>ar</w:t>
            </w:r>
            <w:proofErr w:type="spellEnd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>kolegialiais</w:t>
            </w:r>
            <w:proofErr w:type="spellEnd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>valdymo</w:t>
            </w:r>
            <w:proofErr w:type="spellEnd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>organais</w:t>
            </w:r>
            <w:proofErr w:type="spellEnd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>įrašykite</w:t>
            </w:r>
            <w:proofErr w:type="spellEnd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>žodį</w:t>
            </w:r>
            <w:proofErr w:type="spellEnd"/>
            <w:r w:rsidR="006E30C6" w:rsidRPr="00B066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- nėra</w:t>
            </w:r>
          </w:p>
        </w:tc>
      </w:tr>
      <w:tr w:rsidR="006E30C6" w:rsidRPr="006E30C6" w14:paraId="42624AAA" w14:textId="77777777" w:rsidTr="00B06645">
        <w:trPr>
          <w:trHeight w:val="300"/>
        </w:trPr>
        <w:tc>
          <w:tcPr>
            <w:tcW w:w="920" w:type="pct"/>
            <w:noWrap/>
            <w:hideMark/>
          </w:tcPr>
          <w:p w14:paraId="6C9F0D38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872" w:type="pct"/>
            <w:noWrap/>
            <w:hideMark/>
          </w:tcPr>
          <w:p w14:paraId="2CCAFE4D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028AAB9D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087" w:type="pct"/>
            <w:noWrap/>
            <w:hideMark/>
          </w:tcPr>
          <w:p w14:paraId="1CE65F22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4CDC5E90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938" w:type="pct"/>
            <w:noWrap/>
            <w:hideMark/>
          </w:tcPr>
          <w:p w14:paraId="3D24A888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</w:tr>
      <w:tr w:rsidR="006E30C6" w:rsidRPr="006E30C6" w14:paraId="5C5001F6" w14:textId="77777777" w:rsidTr="00B06645">
        <w:trPr>
          <w:trHeight w:val="300"/>
        </w:trPr>
        <w:tc>
          <w:tcPr>
            <w:tcW w:w="920" w:type="pct"/>
            <w:noWrap/>
            <w:hideMark/>
          </w:tcPr>
          <w:p w14:paraId="4FD72CC1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872" w:type="pct"/>
            <w:noWrap/>
            <w:hideMark/>
          </w:tcPr>
          <w:p w14:paraId="0CDCCF85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0E11C7E8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087" w:type="pct"/>
            <w:noWrap/>
            <w:hideMark/>
          </w:tcPr>
          <w:p w14:paraId="5B2ED7A9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2F145A11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938" w:type="pct"/>
            <w:noWrap/>
            <w:hideMark/>
          </w:tcPr>
          <w:p w14:paraId="3AD018B1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</w:tr>
      <w:tr w:rsidR="006E30C6" w:rsidRPr="006E30C6" w14:paraId="1E1BBD2A" w14:textId="77777777" w:rsidTr="00B06645">
        <w:trPr>
          <w:trHeight w:val="300"/>
        </w:trPr>
        <w:tc>
          <w:tcPr>
            <w:tcW w:w="920" w:type="pct"/>
            <w:noWrap/>
            <w:hideMark/>
          </w:tcPr>
          <w:p w14:paraId="04681509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872" w:type="pct"/>
            <w:noWrap/>
            <w:hideMark/>
          </w:tcPr>
          <w:p w14:paraId="27FBA581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7C091848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087" w:type="pct"/>
            <w:noWrap/>
            <w:hideMark/>
          </w:tcPr>
          <w:p w14:paraId="03F57ADF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7B776219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938" w:type="pct"/>
            <w:noWrap/>
            <w:hideMark/>
          </w:tcPr>
          <w:p w14:paraId="2DFB55EA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</w:tr>
      <w:tr w:rsidR="006E30C6" w:rsidRPr="006E30C6" w14:paraId="1B9F7848" w14:textId="77777777" w:rsidTr="00B06645">
        <w:trPr>
          <w:trHeight w:val="300"/>
        </w:trPr>
        <w:tc>
          <w:tcPr>
            <w:tcW w:w="920" w:type="pct"/>
            <w:noWrap/>
            <w:hideMark/>
          </w:tcPr>
          <w:p w14:paraId="2934AEDA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872" w:type="pct"/>
            <w:noWrap/>
            <w:hideMark/>
          </w:tcPr>
          <w:p w14:paraId="6524BCAE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4D675719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087" w:type="pct"/>
            <w:noWrap/>
            <w:hideMark/>
          </w:tcPr>
          <w:p w14:paraId="1085258A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5EFDCF3C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938" w:type="pct"/>
            <w:noWrap/>
            <w:hideMark/>
          </w:tcPr>
          <w:p w14:paraId="4A04222A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</w:tr>
      <w:tr w:rsidR="006E30C6" w:rsidRPr="006E30C6" w14:paraId="352BD975" w14:textId="77777777" w:rsidTr="00B06645">
        <w:trPr>
          <w:trHeight w:val="300"/>
        </w:trPr>
        <w:tc>
          <w:tcPr>
            <w:tcW w:w="920" w:type="pct"/>
            <w:noWrap/>
            <w:hideMark/>
          </w:tcPr>
          <w:p w14:paraId="4FD61F86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872" w:type="pct"/>
            <w:noWrap/>
            <w:hideMark/>
          </w:tcPr>
          <w:p w14:paraId="64842873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3D10BCA3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087" w:type="pct"/>
            <w:noWrap/>
            <w:hideMark/>
          </w:tcPr>
          <w:p w14:paraId="46219288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10FF32AB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938" w:type="pct"/>
            <w:noWrap/>
            <w:hideMark/>
          </w:tcPr>
          <w:p w14:paraId="294773A2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</w:tr>
      <w:tr w:rsidR="006E30C6" w:rsidRPr="006E30C6" w14:paraId="371B0826" w14:textId="77777777" w:rsidTr="00B06645">
        <w:trPr>
          <w:trHeight w:val="300"/>
        </w:trPr>
        <w:tc>
          <w:tcPr>
            <w:tcW w:w="920" w:type="pct"/>
            <w:noWrap/>
            <w:hideMark/>
          </w:tcPr>
          <w:p w14:paraId="6E421B8B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872" w:type="pct"/>
            <w:noWrap/>
            <w:hideMark/>
          </w:tcPr>
          <w:p w14:paraId="79278C9E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7D4A839A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087" w:type="pct"/>
            <w:noWrap/>
            <w:hideMark/>
          </w:tcPr>
          <w:p w14:paraId="2EA7B50A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72D9117A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938" w:type="pct"/>
            <w:noWrap/>
            <w:hideMark/>
          </w:tcPr>
          <w:p w14:paraId="0C807527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</w:tr>
      <w:tr w:rsidR="006E30C6" w:rsidRPr="006E30C6" w14:paraId="4E290472" w14:textId="77777777" w:rsidTr="00B06645">
        <w:trPr>
          <w:trHeight w:val="300"/>
        </w:trPr>
        <w:tc>
          <w:tcPr>
            <w:tcW w:w="920" w:type="pct"/>
            <w:noWrap/>
            <w:hideMark/>
          </w:tcPr>
          <w:p w14:paraId="23146F60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872" w:type="pct"/>
            <w:noWrap/>
            <w:hideMark/>
          </w:tcPr>
          <w:p w14:paraId="620179FC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6DB196A8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087" w:type="pct"/>
            <w:noWrap/>
            <w:hideMark/>
          </w:tcPr>
          <w:p w14:paraId="50ED8A44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43DE2772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938" w:type="pct"/>
            <w:noWrap/>
            <w:hideMark/>
          </w:tcPr>
          <w:p w14:paraId="3C9C2AF6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</w:tr>
    </w:tbl>
    <w:p w14:paraId="4EAF135D" w14:textId="77777777" w:rsidR="006E30C6" w:rsidRDefault="006E30C6" w:rsidP="004034C3">
      <w:pPr>
        <w:rPr>
          <w:rFonts w:ascii="Arial" w:hAnsi="Arial" w:cs="Arial"/>
          <w:sz w:val="22"/>
        </w:rPr>
      </w:pPr>
    </w:p>
    <w:p w14:paraId="22BCE11A" w14:textId="7A297DF5" w:rsidR="008F17D9" w:rsidRDefault="008F17D9" w:rsidP="004034C3">
      <w:pPr>
        <w:rPr>
          <w:rFonts w:ascii="Arial" w:hAnsi="Arial" w:cs="Arial"/>
          <w:sz w:val="22"/>
        </w:rPr>
      </w:pPr>
    </w:p>
    <w:p w14:paraId="24D21186" w14:textId="7286A03F" w:rsidR="008F17D9" w:rsidRDefault="008F17D9" w:rsidP="004034C3">
      <w:pPr>
        <w:rPr>
          <w:rFonts w:ascii="Arial" w:hAnsi="Arial" w:cs="Arial"/>
          <w:sz w:val="22"/>
        </w:rPr>
      </w:pPr>
    </w:p>
    <w:p w14:paraId="31BE97FC" w14:textId="056E043D" w:rsidR="008F17D9" w:rsidRDefault="008F17D9" w:rsidP="004034C3">
      <w:pPr>
        <w:rPr>
          <w:rFonts w:ascii="Arial" w:hAnsi="Arial" w:cs="Arial"/>
          <w:sz w:val="22"/>
        </w:rPr>
      </w:pPr>
    </w:p>
    <w:p w14:paraId="68A5579F" w14:textId="77777777" w:rsidR="008F17D9" w:rsidRDefault="008F17D9" w:rsidP="004034C3">
      <w:pPr>
        <w:rPr>
          <w:rFonts w:ascii="Arial" w:hAnsi="Arial" w:cs="Arial"/>
          <w:sz w:val="22"/>
        </w:rPr>
      </w:pPr>
    </w:p>
    <w:p w14:paraId="458CD282" w14:textId="77777777" w:rsidR="006E30C6" w:rsidRDefault="006E30C6" w:rsidP="004034C3">
      <w:pPr>
        <w:rPr>
          <w:rFonts w:ascii="Arial" w:hAnsi="Arial" w:cs="Arial"/>
          <w:sz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54"/>
        <w:gridCol w:w="2428"/>
        <w:gridCol w:w="3091"/>
        <w:gridCol w:w="3287"/>
        <w:gridCol w:w="1668"/>
      </w:tblGrid>
      <w:tr w:rsidR="006E30C6" w:rsidRPr="006E30C6" w14:paraId="440095C5" w14:textId="77777777" w:rsidTr="0018D293">
        <w:trPr>
          <w:trHeight w:val="300"/>
        </w:trPr>
        <w:tc>
          <w:tcPr>
            <w:tcW w:w="5000" w:type="pct"/>
            <w:gridSpan w:val="5"/>
            <w:hideMark/>
          </w:tcPr>
          <w:p w14:paraId="0937FD64" w14:textId="77777777" w:rsidR="006E30C6" w:rsidRPr="008F17D9" w:rsidRDefault="006E30C6" w:rsidP="004034C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>Šioje</w:t>
            </w:r>
            <w:proofErr w:type="spellEnd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>lentelėje</w:t>
            </w:r>
            <w:proofErr w:type="spellEnd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>pateikite</w:t>
            </w:r>
            <w:proofErr w:type="spellEnd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>prašomus</w:t>
            </w:r>
            <w:proofErr w:type="spellEnd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>duomenis</w:t>
            </w:r>
            <w:proofErr w:type="spellEnd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>apie</w:t>
            </w:r>
            <w:proofErr w:type="spellEnd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>studentų</w:t>
            </w:r>
            <w:proofErr w:type="spellEnd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>atitiktį</w:t>
            </w:r>
            <w:proofErr w:type="spellEnd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Paramos </w:t>
            </w:r>
            <w:proofErr w:type="spellStart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>sutartyje</w:t>
            </w:r>
            <w:proofErr w:type="spellEnd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>nustatytiems</w:t>
            </w:r>
            <w:proofErr w:type="spellEnd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>stipendijų</w:t>
            </w:r>
            <w:proofErr w:type="spellEnd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>skyrimo</w:t>
            </w:r>
            <w:proofErr w:type="spellEnd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i/>
                <w:iCs/>
                <w:sz w:val="22"/>
                <w:szCs w:val="22"/>
              </w:rPr>
              <w:t>kriterijams</w:t>
            </w:r>
            <w:proofErr w:type="spellEnd"/>
          </w:p>
        </w:tc>
      </w:tr>
      <w:tr w:rsidR="006E30C6" w:rsidRPr="006E30C6" w14:paraId="6F76A97C" w14:textId="77777777" w:rsidTr="0018D293">
        <w:trPr>
          <w:trHeight w:val="300"/>
        </w:trPr>
        <w:tc>
          <w:tcPr>
            <w:tcW w:w="1100" w:type="pct"/>
            <w:vMerge w:val="restart"/>
            <w:hideMark/>
          </w:tcPr>
          <w:p w14:paraId="7EEA0D75" w14:textId="59AA01B6" w:rsidR="006E30C6" w:rsidRDefault="008F17D9" w:rsidP="004034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2.5.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Nurodykite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pirmosios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pakopos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antro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kurso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nuolatinių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studijų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studentų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kuriems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buvo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paskirta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ir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išmokėta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stipendija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vardus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ir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pavardes</w:t>
            </w:r>
            <w:proofErr w:type="spellEnd"/>
          </w:p>
          <w:p w14:paraId="3E3A7A99" w14:textId="77777777" w:rsidR="008F17D9" w:rsidRDefault="008F17D9" w:rsidP="004034C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7E7DBE" w14:textId="276960F6" w:rsidR="008F17D9" w:rsidRPr="006E30C6" w:rsidRDefault="008F17D9" w:rsidP="004034C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Pakarto</w:t>
            </w:r>
            <w:r w:rsidR="009207DD">
              <w:rPr>
                <w:rFonts w:ascii="Arial" w:hAnsi="Arial" w:cs="Arial"/>
                <w:i/>
                <w:iCs/>
                <w:sz w:val="16"/>
                <w:szCs w:val="16"/>
              </w:rPr>
              <w:t>kite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.2.1 </w:t>
            </w:r>
            <w:proofErr w:type="spellStart"/>
            <w:r w:rsidR="00CF1736">
              <w:rPr>
                <w:rFonts w:ascii="Arial" w:hAnsi="Arial" w:cs="Arial"/>
                <w:i/>
                <w:iCs/>
                <w:sz w:val="16"/>
                <w:szCs w:val="16"/>
              </w:rPr>
              <w:t>pa</w:t>
            </w:r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punkt</w:t>
            </w:r>
            <w:r w:rsidR="00CF1736">
              <w:rPr>
                <w:rFonts w:ascii="Arial" w:hAnsi="Arial" w:cs="Arial"/>
                <w:i/>
                <w:iCs/>
                <w:sz w:val="16"/>
                <w:szCs w:val="16"/>
              </w:rPr>
              <w:t>yj</w:t>
            </w:r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e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nurodyt</w:t>
            </w:r>
            <w:r w:rsidR="00870E0F">
              <w:rPr>
                <w:rFonts w:ascii="Arial" w:hAnsi="Arial" w:cs="Arial"/>
                <w:i/>
                <w:iCs/>
                <w:sz w:val="16"/>
                <w:szCs w:val="16"/>
              </w:rPr>
              <w:t>ą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informacij</w:t>
            </w:r>
            <w:r w:rsidR="00870E0F">
              <w:rPr>
                <w:rFonts w:ascii="Arial" w:hAnsi="Arial" w:cs="Arial"/>
                <w:i/>
                <w:iCs/>
                <w:sz w:val="16"/>
                <w:szCs w:val="16"/>
              </w:rPr>
              <w:t>ą</w:t>
            </w:r>
            <w:proofErr w:type="spellEnd"/>
          </w:p>
        </w:tc>
        <w:tc>
          <w:tcPr>
            <w:tcW w:w="3279" w:type="pct"/>
            <w:gridSpan w:val="3"/>
            <w:hideMark/>
          </w:tcPr>
          <w:p w14:paraId="40AADC02" w14:textId="138CCC8B" w:rsidR="006E30C6" w:rsidRPr="006E30C6" w:rsidRDefault="008F17D9" w:rsidP="004034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2.6.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Pateikite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duomenis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apie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3.</w:t>
            </w:r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2.5 </w:t>
            </w:r>
            <w:proofErr w:type="spellStart"/>
            <w:r w:rsidR="00CF1736">
              <w:rPr>
                <w:rFonts w:ascii="Arial" w:hAnsi="Arial" w:cs="Arial"/>
                <w:sz w:val="18"/>
                <w:szCs w:val="18"/>
              </w:rPr>
              <w:t>pa</w:t>
            </w:r>
            <w:r w:rsidR="006E30C6" w:rsidRPr="006E30C6">
              <w:rPr>
                <w:rFonts w:ascii="Arial" w:hAnsi="Arial" w:cs="Arial"/>
                <w:sz w:val="18"/>
                <w:szCs w:val="18"/>
              </w:rPr>
              <w:t>punkt</w:t>
            </w:r>
            <w:r w:rsidR="00CF1736">
              <w:rPr>
                <w:rFonts w:ascii="Arial" w:hAnsi="Arial" w:cs="Arial"/>
                <w:sz w:val="18"/>
                <w:szCs w:val="18"/>
              </w:rPr>
              <w:t>yj</w:t>
            </w:r>
            <w:r w:rsidR="006E30C6" w:rsidRPr="006E30C6"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nurodyto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studento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atitiktį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Paramos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sutartyje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nustatytiems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stipendijų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skyrimo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kriterijams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21" w:type="pct"/>
            <w:vMerge w:val="restart"/>
            <w:hideMark/>
          </w:tcPr>
          <w:p w14:paraId="75C70779" w14:textId="2D590A1D" w:rsidR="006E30C6" w:rsidRPr="006E30C6" w:rsidRDefault="008F17D9" w:rsidP="004034C3">
            <w:pPr>
              <w:rPr>
                <w:rFonts w:ascii="Arial" w:hAnsi="Arial" w:cs="Arial"/>
                <w:sz w:val="18"/>
                <w:szCs w:val="18"/>
              </w:rPr>
            </w:pPr>
            <w:r w:rsidRPr="0018D293">
              <w:rPr>
                <w:rFonts w:ascii="Arial" w:hAnsi="Arial" w:cs="Arial"/>
                <w:sz w:val="18"/>
                <w:szCs w:val="18"/>
              </w:rPr>
              <w:t>3.</w:t>
            </w:r>
            <w:r w:rsidR="006E30C6" w:rsidRPr="0018D293">
              <w:rPr>
                <w:rFonts w:ascii="Arial" w:hAnsi="Arial" w:cs="Arial"/>
                <w:sz w:val="18"/>
                <w:szCs w:val="18"/>
              </w:rPr>
              <w:t xml:space="preserve">2.7. </w:t>
            </w:r>
            <w:proofErr w:type="spellStart"/>
            <w:r w:rsidR="006E30C6" w:rsidRPr="0018D293">
              <w:rPr>
                <w:rFonts w:ascii="Arial" w:hAnsi="Arial" w:cs="Arial"/>
                <w:sz w:val="18"/>
                <w:szCs w:val="18"/>
              </w:rPr>
              <w:t>Pateikite</w:t>
            </w:r>
            <w:proofErr w:type="spellEnd"/>
            <w:r w:rsidR="006E30C6" w:rsidRPr="0018D29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18D293">
              <w:rPr>
                <w:rFonts w:ascii="Arial" w:hAnsi="Arial" w:cs="Arial"/>
                <w:sz w:val="18"/>
                <w:szCs w:val="18"/>
              </w:rPr>
              <w:t>duomenis</w:t>
            </w:r>
            <w:proofErr w:type="spellEnd"/>
            <w:r w:rsidR="006E30C6" w:rsidRPr="0018D29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18D293">
              <w:rPr>
                <w:rFonts w:ascii="Arial" w:hAnsi="Arial" w:cs="Arial"/>
                <w:sz w:val="18"/>
                <w:szCs w:val="18"/>
              </w:rPr>
              <w:t>apie</w:t>
            </w:r>
            <w:proofErr w:type="spellEnd"/>
            <w:r w:rsidR="006E30C6" w:rsidRPr="0018D2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D293">
              <w:rPr>
                <w:rFonts w:ascii="Arial" w:hAnsi="Arial" w:cs="Arial"/>
                <w:sz w:val="18"/>
                <w:szCs w:val="18"/>
              </w:rPr>
              <w:t>3.</w:t>
            </w:r>
            <w:r w:rsidR="006E30C6" w:rsidRPr="0018D293">
              <w:rPr>
                <w:rFonts w:ascii="Arial" w:hAnsi="Arial" w:cs="Arial"/>
                <w:sz w:val="18"/>
                <w:szCs w:val="18"/>
              </w:rPr>
              <w:t xml:space="preserve">2.5. </w:t>
            </w:r>
            <w:proofErr w:type="spellStart"/>
            <w:r w:rsidR="00CF1736">
              <w:rPr>
                <w:rFonts w:ascii="Arial" w:hAnsi="Arial" w:cs="Arial"/>
                <w:sz w:val="18"/>
                <w:szCs w:val="18"/>
              </w:rPr>
              <w:t>pa</w:t>
            </w:r>
            <w:r w:rsidR="006E30C6" w:rsidRPr="0018D293">
              <w:rPr>
                <w:rFonts w:ascii="Arial" w:hAnsi="Arial" w:cs="Arial"/>
                <w:sz w:val="18"/>
                <w:szCs w:val="18"/>
              </w:rPr>
              <w:t>punkt</w:t>
            </w:r>
            <w:r w:rsidR="00CF1736">
              <w:rPr>
                <w:rFonts w:ascii="Arial" w:hAnsi="Arial" w:cs="Arial"/>
                <w:sz w:val="18"/>
                <w:szCs w:val="18"/>
              </w:rPr>
              <w:t>yj</w:t>
            </w:r>
            <w:r w:rsidR="006E30C6" w:rsidRPr="0018D293"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 w:rsidR="006E30C6" w:rsidRPr="0018D29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18D293">
              <w:rPr>
                <w:rFonts w:ascii="Arial" w:hAnsi="Arial" w:cs="Arial"/>
                <w:sz w:val="18"/>
                <w:szCs w:val="18"/>
              </w:rPr>
              <w:t>nurodyto</w:t>
            </w:r>
            <w:proofErr w:type="spellEnd"/>
            <w:r w:rsidR="006E30C6" w:rsidRPr="0018D29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18D293">
              <w:rPr>
                <w:rFonts w:ascii="Arial" w:hAnsi="Arial" w:cs="Arial"/>
                <w:sz w:val="18"/>
                <w:szCs w:val="18"/>
              </w:rPr>
              <w:t>studento</w:t>
            </w:r>
            <w:proofErr w:type="spellEnd"/>
            <w:r w:rsidR="006E30C6" w:rsidRPr="0018D29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18D293">
              <w:rPr>
                <w:rFonts w:ascii="Arial" w:hAnsi="Arial" w:cs="Arial"/>
                <w:sz w:val="18"/>
                <w:szCs w:val="18"/>
              </w:rPr>
              <w:t>surinktą</w:t>
            </w:r>
            <w:proofErr w:type="spellEnd"/>
            <w:r w:rsidR="006E30C6" w:rsidRPr="0018D29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18D293">
              <w:rPr>
                <w:rFonts w:ascii="Arial" w:hAnsi="Arial" w:cs="Arial"/>
                <w:sz w:val="18"/>
                <w:szCs w:val="18"/>
              </w:rPr>
              <w:t>balų</w:t>
            </w:r>
            <w:proofErr w:type="spellEnd"/>
            <w:r w:rsidR="006E30C6" w:rsidRPr="0018D29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18D293">
              <w:rPr>
                <w:rFonts w:ascii="Arial" w:hAnsi="Arial" w:cs="Arial"/>
                <w:sz w:val="18"/>
                <w:szCs w:val="18"/>
              </w:rPr>
              <w:t>sumą</w:t>
            </w:r>
            <w:proofErr w:type="spellEnd"/>
            <w:r w:rsidR="006E30C6" w:rsidRPr="0018D29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6E30C6" w:rsidRPr="0018D293">
              <w:rPr>
                <w:rFonts w:ascii="Arial" w:hAnsi="Arial" w:cs="Arial"/>
                <w:sz w:val="18"/>
                <w:szCs w:val="18"/>
              </w:rPr>
              <w:t>vertinant</w:t>
            </w:r>
            <w:proofErr w:type="spellEnd"/>
            <w:r w:rsidR="006E30C6" w:rsidRPr="0018D293">
              <w:rPr>
                <w:rFonts w:ascii="Arial" w:hAnsi="Arial" w:cs="Arial"/>
                <w:sz w:val="18"/>
                <w:szCs w:val="18"/>
              </w:rPr>
              <w:t xml:space="preserve"> jo </w:t>
            </w:r>
            <w:proofErr w:type="spellStart"/>
            <w:r w:rsidR="006E30C6" w:rsidRPr="0018D293">
              <w:rPr>
                <w:rFonts w:ascii="Arial" w:hAnsi="Arial" w:cs="Arial"/>
                <w:sz w:val="18"/>
                <w:szCs w:val="18"/>
              </w:rPr>
              <w:t>atitiktį</w:t>
            </w:r>
            <w:proofErr w:type="spellEnd"/>
            <w:r w:rsidR="006E30C6" w:rsidRPr="0018D2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D293">
              <w:rPr>
                <w:rFonts w:ascii="Arial" w:hAnsi="Arial" w:cs="Arial"/>
                <w:sz w:val="18"/>
                <w:szCs w:val="18"/>
              </w:rPr>
              <w:t>3.</w:t>
            </w:r>
            <w:r w:rsidR="006E30C6" w:rsidRPr="0018D293">
              <w:rPr>
                <w:rFonts w:ascii="Arial" w:hAnsi="Arial" w:cs="Arial"/>
                <w:sz w:val="18"/>
                <w:szCs w:val="18"/>
              </w:rPr>
              <w:t xml:space="preserve">2.6 </w:t>
            </w:r>
            <w:proofErr w:type="spellStart"/>
            <w:r w:rsidR="00CF1736">
              <w:rPr>
                <w:rFonts w:ascii="Arial" w:hAnsi="Arial" w:cs="Arial"/>
                <w:sz w:val="18"/>
                <w:szCs w:val="18"/>
              </w:rPr>
              <w:t>pa</w:t>
            </w:r>
            <w:r w:rsidR="006E30C6" w:rsidRPr="0018D293">
              <w:rPr>
                <w:rFonts w:ascii="Arial" w:hAnsi="Arial" w:cs="Arial"/>
                <w:sz w:val="18"/>
                <w:szCs w:val="18"/>
              </w:rPr>
              <w:t>punkt</w:t>
            </w:r>
            <w:r w:rsidR="00CF1736">
              <w:rPr>
                <w:rFonts w:ascii="Arial" w:hAnsi="Arial" w:cs="Arial"/>
                <w:sz w:val="18"/>
                <w:szCs w:val="18"/>
              </w:rPr>
              <w:t>yj</w:t>
            </w:r>
            <w:r w:rsidR="006E30C6" w:rsidRPr="0018D293"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 w:rsidR="006E30C6" w:rsidRPr="0018D29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18D293">
              <w:rPr>
                <w:rFonts w:ascii="Arial" w:hAnsi="Arial" w:cs="Arial"/>
                <w:sz w:val="18"/>
                <w:szCs w:val="18"/>
              </w:rPr>
              <w:t>nustatytiems</w:t>
            </w:r>
            <w:proofErr w:type="spellEnd"/>
            <w:r w:rsidR="006E30C6" w:rsidRPr="0018D29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18D293">
              <w:rPr>
                <w:rFonts w:ascii="Arial" w:hAnsi="Arial" w:cs="Arial"/>
                <w:sz w:val="18"/>
                <w:szCs w:val="18"/>
              </w:rPr>
              <w:t>stipendijų</w:t>
            </w:r>
            <w:proofErr w:type="spellEnd"/>
            <w:r w:rsidR="006E30C6" w:rsidRPr="0018D29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18D293">
              <w:rPr>
                <w:rFonts w:ascii="Arial" w:hAnsi="Arial" w:cs="Arial"/>
                <w:sz w:val="18"/>
                <w:szCs w:val="18"/>
              </w:rPr>
              <w:t>skyrimo</w:t>
            </w:r>
            <w:proofErr w:type="spellEnd"/>
            <w:r w:rsidR="006E30C6" w:rsidRPr="0018D29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18D293">
              <w:rPr>
                <w:rFonts w:ascii="Arial" w:hAnsi="Arial" w:cs="Arial"/>
                <w:sz w:val="18"/>
                <w:szCs w:val="18"/>
              </w:rPr>
              <w:t>kriterijams</w:t>
            </w:r>
            <w:proofErr w:type="spellEnd"/>
          </w:p>
        </w:tc>
      </w:tr>
      <w:tr w:rsidR="006E30C6" w:rsidRPr="006E30C6" w14:paraId="25DCD6DD" w14:textId="77777777" w:rsidTr="0018D293">
        <w:trPr>
          <w:trHeight w:val="3600"/>
        </w:trPr>
        <w:tc>
          <w:tcPr>
            <w:tcW w:w="1100" w:type="pct"/>
            <w:vMerge/>
            <w:hideMark/>
          </w:tcPr>
          <w:p w14:paraId="3650F60E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4" w:type="pct"/>
            <w:hideMark/>
          </w:tcPr>
          <w:p w14:paraId="14F6DDAB" w14:textId="10B992DD" w:rsidR="001B00D1" w:rsidRDefault="00870E0F" w:rsidP="001B00D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1B00D1" w:rsidRPr="003B2489">
              <w:rPr>
                <w:rFonts w:ascii="Arial" w:hAnsi="Arial" w:cs="Arial"/>
                <w:sz w:val="18"/>
                <w:szCs w:val="18"/>
              </w:rPr>
              <w:t>tudentas</w:t>
            </w:r>
            <w:proofErr w:type="spellEnd"/>
            <w:r w:rsidR="001B00D1"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B00D1" w:rsidRPr="004D62A2">
              <w:rPr>
                <w:rFonts w:ascii="Arial" w:hAnsi="Arial" w:cs="Arial"/>
                <w:sz w:val="18"/>
                <w:szCs w:val="18"/>
              </w:rPr>
              <w:t>vidurinę</w:t>
            </w:r>
            <w:proofErr w:type="spellEnd"/>
            <w:r w:rsidR="001B00D1" w:rsidRPr="004D62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B00D1" w:rsidRPr="004D62A2">
              <w:rPr>
                <w:rFonts w:ascii="Arial" w:hAnsi="Arial" w:cs="Arial"/>
                <w:sz w:val="18"/>
                <w:szCs w:val="18"/>
              </w:rPr>
              <w:t>mokyklą</w:t>
            </w:r>
            <w:proofErr w:type="spellEnd"/>
            <w:r w:rsidR="001B00D1" w:rsidRPr="004D62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B00D1" w:rsidRPr="004D62A2">
              <w:rPr>
                <w:rFonts w:ascii="Arial" w:hAnsi="Arial" w:cs="Arial"/>
                <w:sz w:val="18"/>
                <w:szCs w:val="18"/>
              </w:rPr>
              <w:t>baigė</w:t>
            </w:r>
            <w:proofErr w:type="spellEnd"/>
            <w:r w:rsidR="001B00D1" w:rsidRPr="004D62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B00D1" w:rsidRPr="004D62A2">
              <w:rPr>
                <w:rFonts w:ascii="Arial" w:hAnsi="Arial" w:cs="Arial"/>
                <w:sz w:val="18"/>
                <w:szCs w:val="18"/>
              </w:rPr>
              <w:t>miestelyje</w:t>
            </w:r>
            <w:proofErr w:type="spellEnd"/>
            <w:r w:rsidR="001B00D1" w:rsidRPr="004D62A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1B00D1" w:rsidRPr="004D62A2">
              <w:rPr>
                <w:rFonts w:ascii="Arial" w:hAnsi="Arial" w:cs="Arial"/>
                <w:sz w:val="18"/>
                <w:szCs w:val="18"/>
              </w:rPr>
              <w:t>kaime</w:t>
            </w:r>
            <w:proofErr w:type="spellEnd"/>
            <w:r w:rsidR="001B00D1" w:rsidRPr="004D62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B00D1" w:rsidRPr="004D62A2">
              <w:rPr>
                <w:rFonts w:ascii="Arial" w:hAnsi="Arial" w:cs="Arial"/>
                <w:sz w:val="18"/>
                <w:szCs w:val="18"/>
              </w:rPr>
              <w:t>ar</w:t>
            </w:r>
            <w:proofErr w:type="spellEnd"/>
            <w:r w:rsidR="001B00D1" w:rsidRPr="004D62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B00D1" w:rsidRPr="004D62A2">
              <w:rPr>
                <w:rFonts w:ascii="Arial" w:hAnsi="Arial" w:cs="Arial"/>
                <w:sz w:val="18"/>
                <w:szCs w:val="18"/>
              </w:rPr>
              <w:t>mieste</w:t>
            </w:r>
            <w:proofErr w:type="spellEnd"/>
            <w:r w:rsidR="001B00D1" w:rsidRPr="004D62A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1B00D1" w:rsidRPr="004D62A2">
              <w:rPr>
                <w:rFonts w:ascii="Arial" w:hAnsi="Arial" w:cs="Arial"/>
                <w:sz w:val="18"/>
                <w:szCs w:val="18"/>
              </w:rPr>
              <w:t>išskyrus</w:t>
            </w:r>
            <w:proofErr w:type="spellEnd"/>
            <w:r w:rsidR="001B00D1" w:rsidRPr="004D62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B00D1" w:rsidRPr="004D62A2">
              <w:rPr>
                <w:rFonts w:ascii="Arial" w:hAnsi="Arial" w:cs="Arial"/>
                <w:sz w:val="18"/>
                <w:szCs w:val="18"/>
              </w:rPr>
              <w:t>didžiuosius</w:t>
            </w:r>
            <w:proofErr w:type="spellEnd"/>
            <w:r w:rsidR="001B00D1" w:rsidRPr="004D62A2">
              <w:rPr>
                <w:rFonts w:ascii="Arial" w:hAnsi="Arial" w:cs="Arial"/>
                <w:sz w:val="18"/>
                <w:szCs w:val="18"/>
              </w:rPr>
              <w:t xml:space="preserve"> Lietuvos </w:t>
            </w:r>
            <w:proofErr w:type="spellStart"/>
            <w:r w:rsidR="001B00D1" w:rsidRPr="004D62A2">
              <w:rPr>
                <w:rFonts w:ascii="Arial" w:hAnsi="Arial" w:cs="Arial"/>
                <w:sz w:val="18"/>
                <w:szCs w:val="18"/>
              </w:rPr>
              <w:t>miestus</w:t>
            </w:r>
            <w:proofErr w:type="spellEnd"/>
            <w:r w:rsidR="000A14B8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5"/>
            </w:r>
            <w:r w:rsidR="00C33794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kit</w:t>
            </w:r>
            <w:r w:rsidR="00C33794">
              <w:rPr>
                <w:rFonts w:ascii="Arial" w:hAnsi="Arial" w:cs="Arial"/>
                <w:sz w:val="18"/>
                <w:szCs w:val="18"/>
              </w:rPr>
              <w:t>oje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valstyb</w:t>
            </w:r>
            <w:r w:rsidR="00C33794">
              <w:rPr>
                <w:rFonts w:ascii="Arial" w:hAnsi="Arial" w:cs="Arial"/>
                <w:sz w:val="18"/>
                <w:szCs w:val="18"/>
              </w:rPr>
              <w:t>ėje</w:t>
            </w:r>
            <w:proofErr w:type="spellEnd"/>
          </w:p>
          <w:p w14:paraId="5AFC423D" w14:textId="24F884C2" w:rsidR="006E30C6" w:rsidRPr="006E30C6" w:rsidRDefault="001B00D1" w:rsidP="004034C3">
            <w:pPr>
              <w:rPr>
                <w:rFonts w:ascii="Arial" w:hAnsi="Arial" w:cs="Arial"/>
                <w:sz w:val="18"/>
                <w:szCs w:val="18"/>
              </w:rPr>
            </w:pPr>
            <w:r w:rsidRPr="003B2489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Įrašy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kite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miestą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miestelį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ar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kaimą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kuriame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studentas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baigė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vidurinę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mokyklą</w:t>
            </w:r>
            <w:proofErr w:type="spellEnd"/>
          </w:p>
        </w:tc>
        <w:tc>
          <w:tcPr>
            <w:tcW w:w="1151" w:type="pct"/>
            <w:hideMark/>
          </w:tcPr>
          <w:p w14:paraId="28A3CBBB" w14:textId="3A43E56D" w:rsidR="009207DD" w:rsidRDefault="006E30C6" w:rsidP="004034C3">
            <w:pPr>
              <w:rPr>
                <w:rFonts w:ascii="Arial" w:hAnsi="Arial" w:cs="Arial"/>
                <w:sz w:val="18"/>
                <w:szCs w:val="18"/>
              </w:rPr>
            </w:pPr>
            <w:r w:rsidRPr="008F17D9">
              <w:rPr>
                <w:rFonts w:ascii="Arial" w:hAnsi="Arial" w:cs="Arial"/>
                <w:sz w:val="18"/>
                <w:szCs w:val="18"/>
              </w:rPr>
              <w:t xml:space="preserve">A) </w:t>
            </w:r>
            <w:proofErr w:type="spellStart"/>
            <w:r w:rsidR="00870E0F">
              <w:rPr>
                <w:rFonts w:ascii="Arial" w:hAnsi="Arial" w:cs="Arial"/>
                <w:sz w:val="18"/>
                <w:szCs w:val="18"/>
                <w:u w:val="single"/>
              </w:rPr>
              <w:t>S</w:t>
            </w:r>
            <w:r w:rsidRPr="009207DD">
              <w:rPr>
                <w:rFonts w:ascii="Arial" w:hAnsi="Arial" w:cs="Arial"/>
                <w:sz w:val="18"/>
                <w:szCs w:val="18"/>
                <w:u w:val="single"/>
              </w:rPr>
              <w:t>tudento</w:t>
            </w:r>
            <w:proofErr w:type="spellEnd"/>
            <w:r w:rsidRPr="009207DD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9207DD">
              <w:rPr>
                <w:rFonts w:ascii="Arial" w:hAnsi="Arial" w:cs="Arial"/>
                <w:sz w:val="18"/>
                <w:szCs w:val="18"/>
                <w:u w:val="single"/>
              </w:rPr>
              <w:t>pirmo</w:t>
            </w:r>
            <w:proofErr w:type="spellEnd"/>
            <w:r w:rsidRPr="009207DD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9207DD">
              <w:rPr>
                <w:rFonts w:ascii="Arial" w:hAnsi="Arial" w:cs="Arial"/>
                <w:sz w:val="18"/>
                <w:szCs w:val="18"/>
                <w:u w:val="single"/>
              </w:rPr>
              <w:t>kurso</w:t>
            </w:r>
            <w:proofErr w:type="spellEnd"/>
            <w:r w:rsidRPr="009207DD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9207DD">
              <w:rPr>
                <w:rFonts w:ascii="Arial" w:hAnsi="Arial" w:cs="Arial"/>
                <w:sz w:val="18"/>
                <w:szCs w:val="18"/>
                <w:u w:val="single"/>
              </w:rPr>
              <w:t>studijų</w:t>
            </w:r>
            <w:proofErr w:type="spellEnd"/>
            <w:r w:rsidRPr="009207DD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9207DD">
              <w:rPr>
                <w:rFonts w:ascii="Arial" w:hAnsi="Arial" w:cs="Arial"/>
                <w:sz w:val="18"/>
                <w:szCs w:val="18"/>
                <w:u w:val="single"/>
              </w:rPr>
              <w:t>metin</w:t>
            </w:r>
            <w:r w:rsidR="009207DD" w:rsidRPr="009207DD">
              <w:rPr>
                <w:rFonts w:ascii="Arial" w:hAnsi="Arial" w:cs="Arial"/>
                <w:sz w:val="18"/>
                <w:szCs w:val="18"/>
                <w:u w:val="single"/>
              </w:rPr>
              <w:t>is</w:t>
            </w:r>
            <w:proofErr w:type="spellEnd"/>
            <w:r w:rsidRPr="009207DD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9207DD">
              <w:rPr>
                <w:rFonts w:ascii="Arial" w:hAnsi="Arial" w:cs="Arial"/>
                <w:sz w:val="18"/>
                <w:szCs w:val="18"/>
                <w:u w:val="single"/>
              </w:rPr>
              <w:t>balų</w:t>
            </w:r>
            <w:proofErr w:type="spellEnd"/>
            <w:r w:rsidRPr="009207DD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9207DD">
              <w:rPr>
                <w:rFonts w:ascii="Arial" w:hAnsi="Arial" w:cs="Arial"/>
                <w:sz w:val="18"/>
                <w:szCs w:val="18"/>
                <w:u w:val="single"/>
              </w:rPr>
              <w:t>vidurk</w:t>
            </w:r>
            <w:r w:rsidR="009207DD" w:rsidRPr="009207DD">
              <w:rPr>
                <w:rFonts w:ascii="Arial" w:hAnsi="Arial" w:cs="Arial"/>
                <w:sz w:val="18"/>
                <w:szCs w:val="18"/>
                <w:u w:val="single"/>
              </w:rPr>
              <w:t>is</w:t>
            </w:r>
            <w:proofErr w:type="spellEnd"/>
            <w:r w:rsidRPr="008F17D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F17D9">
              <w:rPr>
                <w:rFonts w:ascii="Arial" w:hAnsi="Arial" w:cs="Arial"/>
                <w:sz w:val="18"/>
                <w:szCs w:val="18"/>
              </w:rPr>
              <w:t>jei</w:t>
            </w:r>
            <w:proofErr w:type="spellEnd"/>
            <w:r w:rsidRPr="008F17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sz w:val="18"/>
                <w:szCs w:val="18"/>
              </w:rPr>
              <w:t>stipendija</w:t>
            </w:r>
            <w:proofErr w:type="spellEnd"/>
            <w:r w:rsidRPr="008F17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sz w:val="18"/>
                <w:szCs w:val="18"/>
              </w:rPr>
              <w:t>studentui</w:t>
            </w:r>
            <w:proofErr w:type="spellEnd"/>
            <w:r w:rsidRPr="008F17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sz w:val="18"/>
                <w:szCs w:val="18"/>
              </w:rPr>
              <w:t>buvo</w:t>
            </w:r>
            <w:proofErr w:type="spellEnd"/>
            <w:r w:rsidRPr="008F17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sz w:val="18"/>
                <w:szCs w:val="18"/>
              </w:rPr>
              <w:t>paskirta</w:t>
            </w:r>
            <w:proofErr w:type="spellEnd"/>
            <w:r w:rsidRPr="008F17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sz w:val="18"/>
                <w:szCs w:val="18"/>
              </w:rPr>
              <w:t>akademinių</w:t>
            </w:r>
            <w:proofErr w:type="spellEnd"/>
            <w:r w:rsidRPr="008F17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sz w:val="18"/>
                <w:szCs w:val="18"/>
              </w:rPr>
              <w:t>metų</w:t>
            </w:r>
            <w:proofErr w:type="spellEnd"/>
            <w:r w:rsidRPr="008F17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sz w:val="18"/>
                <w:szCs w:val="18"/>
              </w:rPr>
              <w:t>pradžioje</w:t>
            </w:r>
            <w:proofErr w:type="spellEnd"/>
            <w:r w:rsidRPr="008F17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sz w:val="18"/>
                <w:szCs w:val="18"/>
              </w:rPr>
              <w:t>arba</w:t>
            </w:r>
            <w:proofErr w:type="spellEnd"/>
            <w:r w:rsidRPr="008F17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sz w:val="18"/>
                <w:szCs w:val="18"/>
              </w:rPr>
              <w:t>perskirta</w:t>
            </w:r>
            <w:proofErr w:type="spellEnd"/>
            <w:r w:rsidRPr="008F17D9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8F17D9">
              <w:rPr>
                <w:rFonts w:ascii="Arial" w:hAnsi="Arial" w:cs="Arial"/>
                <w:sz w:val="18"/>
                <w:szCs w:val="18"/>
              </w:rPr>
              <w:t>nutraukus</w:t>
            </w:r>
            <w:proofErr w:type="spellEnd"/>
            <w:r w:rsidRPr="008F17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sz w:val="18"/>
                <w:szCs w:val="18"/>
              </w:rPr>
              <w:t>stipendijos</w:t>
            </w:r>
            <w:proofErr w:type="spellEnd"/>
            <w:r w:rsidRPr="008F17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sz w:val="18"/>
                <w:szCs w:val="18"/>
              </w:rPr>
              <w:t>mokėjimą</w:t>
            </w:r>
            <w:proofErr w:type="spellEnd"/>
            <w:r w:rsidRPr="008F17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sz w:val="18"/>
                <w:szCs w:val="18"/>
              </w:rPr>
              <w:t>kitam</w:t>
            </w:r>
            <w:proofErr w:type="spellEnd"/>
            <w:r w:rsidRPr="008F17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sz w:val="18"/>
                <w:szCs w:val="18"/>
              </w:rPr>
              <w:t>studentui</w:t>
            </w:r>
            <w:proofErr w:type="spellEnd"/>
            <w:r w:rsidRPr="008F17D9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8F17D9">
              <w:rPr>
                <w:rFonts w:ascii="Arial" w:hAnsi="Arial" w:cs="Arial"/>
                <w:sz w:val="18"/>
                <w:szCs w:val="18"/>
              </w:rPr>
              <w:t>iki</w:t>
            </w:r>
            <w:proofErr w:type="spellEnd"/>
            <w:r w:rsidRPr="008F17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sz w:val="18"/>
                <w:szCs w:val="18"/>
              </w:rPr>
              <w:t>pirmo</w:t>
            </w:r>
            <w:proofErr w:type="spellEnd"/>
            <w:r w:rsidRPr="008F17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sz w:val="18"/>
                <w:szCs w:val="18"/>
              </w:rPr>
              <w:t>semestro</w:t>
            </w:r>
            <w:proofErr w:type="spellEnd"/>
            <w:r w:rsidRPr="008F17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F17D9">
              <w:rPr>
                <w:rFonts w:ascii="Arial" w:hAnsi="Arial" w:cs="Arial"/>
                <w:sz w:val="18"/>
                <w:szCs w:val="18"/>
              </w:rPr>
              <w:t>pabaigos</w:t>
            </w:r>
            <w:proofErr w:type="spellEnd"/>
            <w:r w:rsidR="009207DD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</w:p>
          <w:p w14:paraId="23771D28" w14:textId="77777777" w:rsidR="00277653" w:rsidRDefault="00277653" w:rsidP="004034C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AC1E58" w14:textId="77777777" w:rsidR="00277653" w:rsidRDefault="006E30C6" w:rsidP="004034C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07DD">
              <w:rPr>
                <w:rFonts w:ascii="Arial" w:hAnsi="Arial" w:cs="Arial"/>
                <w:i/>
                <w:iCs/>
                <w:sz w:val="18"/>
                <w:szCs w:val="18"/>
              </w:rPr>
              <w:t>arba</w:t>
            </w:r>
            <w:proofErr w:type="spellEnd"/>
            <w:r w:rsidRPr="008F17D9">
              <w:rPr>
                <w:rFonts w:ascii="Arial" w:hAnsi="Arial" w:cs="Arial"/>
                <w:sz w:val="18"/>
                <w:szCs w:val="18"/>
              </w:rPr>
              <w:br/>
            </w:r>
          </w:p>
          <w:p w14:paraId="6608EFFC" w14:textId="051B482A" w:rsidR="006E30C6" w:rsidRDefault="006E30C6" w:rsidP="004034C3">
            <w:pPr>
              <w:rPr>
                <w:rFonts w:ascii="Arial" w:hAnsi="Arial" w:cs="Arial"/>
                <w:sz w:val="18"/>
                <w:szCs w:val="18"/>
              </w:rPr>
            </w:pPr>
            <w:r w:rsidRPr="008F17D9"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 w:rsidR="00847AA6">
              <w:rPr>
                <w:rFonts w:ascii="Arial" w:hAnsi="Arial" w:cs="Arial"/>
                <w:sz w:val="18"/>
                <w:szCs w:val="18"/>
              </w:rPr>
              <w:t>Studento</w:t>
            </w:r>
            <w:proofErr w:type="spellEnd"/>
            <w:r w:rsidR="00847AA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908E5" w:rsidRPr="009207DD">
              <w:rPr>
                <w:rFonts w:ascii="Arial" w:hAnsi="Arial" w:cs="Arial"/>
                <w:sz w:val="18"/>
                <w:szCs w:val="18"/>
                <w:u w:val="single"/>
              </w:rPr>
              <w:t>antro</w:t>
            </w:r>
            <w:proofErr w:type="spellEnd"/>
            <w:r w:rsidRPr="009207DD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9207DD">
              <w:rPr>
                <w:rFonts w:ascii="Arial" w:hAnsi="Arial" w:cs="Arial"/>
                <w:sz w:val="18"/>
                <w:szCs w:val="18"/>
                <w:u w:val="single"/>
              </w:rPr>
              <w:t>kurso</w:t>
            </w:r>
            <w:proofErr w:type="spellEnd"/>
            <w:r w:rsidRPr="009207DD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9207DD">
              <w:rPr>
                <w:rFonts w:ascii="Arial" w:hAnsi="Arial" w:cs="Arial"/>
                <w:sz w:val="18"/>
                <w:szCs w:val="18"/>
                <w:u w:val="single"/>
              </w:rPr>
              <w:t>pirmojo</w:t>
            </w:r>
            <w:proofErr w:type="spellEnd"/>
            <w:r w:rsidRPr="009207DD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9207DD">
              <w:rPr>
                <w:rFonts w:ascii="Arial" w:hAnsi="Arial" w:cs="Arial"/>
                <w:sz w:val="18"/>
                <w:szCs w:val="18"/>
                <w:u w:val="single"/>
              </w:rPr>
              <w:t>semestro</w:t>
            </w:r>
            <w:proofErr w:type="spellEnd"/>
            <w:r w:rsidRPr="009207DD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9207DD">
              <w:rPr>
                <w:rFonts w:ascii="Arial" w:hAnsi="Arial" w:cs="Arial"/>
                <w:sz w:val="18"/>
                <w:szCs w:val="18"/>
                <w:u w:val="single"/>
              </w:rPr>
              <w:t>balų</w:t>
            </w:r>
            <w:proofErr w:type="spellEnd"/>
            <w:r w:rsidRPr="009207DD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9207DD">
              <w:rPr>
                <w:rFonts w:ascii="Arial" w:hAnsi="Arial" w:cs="Arial"/>
                <w:sz w:val="18"/>
                <w:szCs w:val="18"/>
                <w:u w:val="single"/>
              </w:rPr>
              <w:t>vidurk</w:t>
            </w:r>
            <w:r w:rsidR="009207DD" w:rsidRPr="009207DD">
              <w:rPr>
                <w:rFonts w:ascii="Arial" w:hAnsi="Arial" w:cs="Arial"/>
                <w:sz w:val="18"/>
                <w:szCs w:val="18"/>
                <w:u w:val="single"/>
              </w:rPr>
              <w:t>is</w:t>
            </w:r>
            <w:proofErr w:type="spellEnd"/>
            <w:r w:rsidRPr="008F17D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F17D9">
              <w:rPr>
                <w:rFonts w:ascii="Arial" w:hAnsi="Arial" w:cs="Arial"/>
                <w:sz w:val="18"/>
                <w:szCs w:val="18"/>
              </w:rPr>
              <w:t>jei</w:t>
            </w:r>
            <w:proofErr w:type="spellEnd"/>
            <w:r w:rsidRPr="008F17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sz w:val="18"/>
                <w:szCs w:val="18"/>
              </w:rPr>
              <w:t>stipendija</w:t>
            </w:r>
            <w:proofErr w:type="spellEnd"/>
            <w:r w:rsidRPr="008F17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sz w:val="18"/>
                <w:szCs w:val="18"/>
              </w:rPr>
              <w:t>buvo</w:t>
            </w:r>
            <w:proofErr w:type="spellEnd"/>
            <w:r w:rsidRPr="008F17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sz w:val="18"/>
                <w:szCs w:val="18"/>
              </w:rPr>
              <w:t>perskiriama</w:t>
            </w:r>
            <w:proofErr w:type="spellEnd"/>
            <w:r w:rsidRPr="008F17D9">
              <w:rPr>
                <w:rFonts w:ascii="Arial" w:hAnsi="Arial" w:cs="Arial"/>
                <w:sz w:val="18"/>
                <w:szCs w:val="18"/>
              </w:rPr>
              <w:t xml:space="preserve"> po </w:t>
            </w:r>
            <w:proofErr w:type="spellStart"/>
            <w:r w:rsidRPr="008F17D9">
              <w:rPr>
                <w:rFonts w:ascii="Arial" w:hAnsi="Arial" w:cs="Arial"/>
                <w:sz w:val="18"/>
                <w:szCs w:val="18"/>
              </w:rPr>
              <w:t>pirmo</w:t>
            </w:r>
            <w:proofErr w:type="spellEnd"/>
            <w:r w:rsidRPr="008F17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sz w:val="18"/>
                <w:szCs w:val="18"/>
              </w:rPr>
              <w:t>semestro</w:t>
            </w:r>
            <w:proofErr w:type="spellEnd"/>
            <w:r w:rsidRPr="008F17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17D9">
              <w:rPr>
                <w:rFonts w:ascii="Arial" w:hAnsi="Arial" w:cs="Arial"/>
                <w:sz w:val="18"/>
                <w:szCs w:val="18"/>
              </w:rPr>
              <w:t>pabaigos</w:t>
            </w:r>
            <w:proofErr w:type="spellEnd"/>
          </w:p>
          <w:p w14:paraId="139244BB" w14:textId="77777777" w:rsidR="009207DD" w:rsidRDefault="009207DD" w:rsidP="004034C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85FF1F" w14:textId="4C084E6C" w:rsidR="009207DD" w:rsidRPr="006E30C6" w:rsidRDefault="009207DD" w:rsidP="004034C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Atsižvelgiant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į tai,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kuris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rodiklis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buvo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vertinamas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nurodykite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studento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pirmo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kurso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studij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  <w:lang w:val="lt-LT"/>
              </w:rPr>
              <w:t>ų metinį</w:t>
            </w:r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balų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vidurkį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arba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antro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kurso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pirmojo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semestro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balų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vidurkį</w:t>
            </w:r>
            <w:proofErr w:type="spellEnd"/>
          </w:p>
        </w:tc>
        <w:tc>
          <w:tcPr>
            <w:tcW w:w="1224" w:type="pct"/>
            <w:hideMark/>
          </w:tcPr>
          <w:p w14:paraId="2FD0CF96" w14:textId="0C57BA2F" w:rsidR="008F17D9" w:rsidRDefault="009207DD" w:rsidP="004034C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6E30C6" w:rsidRPr="006E30C6">
              <w:rPr>
                <w:rFonts w:ascii="Arial" w:hAnsi="Arial" w:cs="Arial"/>
                <w:sz w:val="18"/>
                <w:szCs w:val="18"/>
              </w:rPr>
              <w:t>tudentas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per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pastaruosius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12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mėnesi</w:t>
            </w:r>
            <w:proofErr w:type="spellEnd"/>
            <w:r w:rsidR="004908E5">
              <w:rPr>
                <w:rFonts w:ascii="Arial" w:hAnsi="Arial" w:cs="Arial"/>
                <w:sz w:val="18"/>
                <w:szCs w:val="18"/>
                <w:lang w:val="lt-LT"/>
              </w:rPr>
              <w:t>ų</w:t>
            </w:r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energetikos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srityje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vykdė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projektinę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A0F85">
              <w:rPr>
                <w:rFonts w:ascii="Arial" w:hAnsi="Arial" w:cs="Arial"/>
                <w:sz w:val="18"/>
                <w:szCs w:val="18"/>
              </w:rPr>
              <w:t xml:space="preserve">(STEAM </w:t>
            </w:r>
            <w:proofErr w:type="spellStart"/>
            <w:r w:rsidR="00EA0F85">
              <w:rPr>
                <w:rFonts w:ascii="Arial" w:hAnsi="Arial" w:cs="Arial"/>
                <w:sz w:val="18"/>
                <w:szCs w:val="18"/>
              </w:rPr>
              <w:t>būrelio</w:t>
            </w:r>
            <w:proofErr w:type="spellEnd"/>
            <w:r w:rsidR="00EA0F8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654E0">
              <w:rPr>
                <w:rFonts w:ascii="Arial" w:hAnsi="Arial" w:cs="Arial"/>
                <w:sz w:val="18"/>
                <w:szCs w:val="18"/>
              </w:rPr>
              <w:t>lankymas</w:t>
            </w:r>
            <w:proofErr w:type="spellEnd"/>
            <w:r w:rsidR="001654E0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="00EA0F85">
              <w:rPr>
                <w:rFonts w:ascii="Arial" w:hAnsi="Arial" w:cs="Arial"/>
                <w:sz w:val="18"/>
                <w:szCs w:val="18"/>
              </w:rPr>
              <w:t>veikla</w:t>
            </w:r>
            <w:proofErr w:type="spellEnd"/>
            <w:r w:rsidR="00EA0F85">
              <w:rPr>
                <w:rFonts w:ascii="Arial" w:hAnsi="Arial" w:cs="Arial"/>
                <w:sz w:val="18"/>
                <w:szCs w:val="18"/>
              </w:rPr>
              <w:t xml:space="preserve"> ir pan.) </w:t>
            </w:r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ir/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ar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savanorišką</w:t>
            </w:r>
            <w:proofErr w:type="spellEnd"/>
            <w:r w:rsidR="006E30C6" w:rsidRPr="006E30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E30C6" w:rsidRPr="006E30C6">
              <w:rPr>
                <w:rFonts w:ascii="Arial" w:hAnsi="Arial" w:cs="Arial"/>
                <w:sz w:val="18"/>
                <w:szCs w:val="18"/>
              </w:rPr>
              <w:t>veiklą</w:t>
            </w:r>
            <w:proofErr w:type="spellEnd"/>
          </w:p>
          <w:p w14:paraId="2198FD63" w14:textId="2856692F" w:rsidR="006E30C6" w:rsidRPr="006E30C6" w:rsidRDefault="006E30C6" w:rsidP="004034C3">
            <w:pPr>
              <w:rPr>
                <w:rFonts w:ascii="Arial" w:hAnsi="Arial" w:cs="Arial"/>
                <w:sz w:val="18"/>
                <w:szCs w:val="18"/>
              </w:rPr>
            </w:pPr>
            <w:r>
              <w:br/>
            </w:r>
            <w:proofErr w:type="spellStart"/>
            <w:r w:rsidR="009207DD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Nurodykite</w:t>
            </w:r>
            <w:proofErr w:type="spellEnd"/>
            <w:r w:rsidR="009207DD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energetikos </w:t>
            </w:r>
            <w:proofErr w:type="spellStart"/>
            <w:r w:rsidR="009207DD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srityje</w:t>
            </w:r>
            <w:proofErr w:type="spellEnd"/>
            <w:r w:rsidR="009207DD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9207DD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studento</w:t>
            </w:r>
            <w:proofErr w:type="spellEnd"/>
            <w:r w:rsidR="009207DD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9207DD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vykdytas</w:t>
            </w:r>
            <w:proofErr w:type="spellEnd"/>
            <w:r w:rsidR="300FBE09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300FBE09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projektines</w:t>
            </w:r>
            <w:proofErr w:type="spellEnd"/>
            <w:r w:rsidR="300FBE09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ir/ </w:t>
            </w:r>
            <w:proofErr w:type="spellStart"/>
            <w:r w:rsidR="300FBE09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ar</w:t>
            </w:r>
            <w:proofErr w:type="spellEnd"/>
            <w:r w:rsidR="300FBE09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300FBE09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savanoriškas</w:t>
            </w:r>
            <w:proofErr w:type="spellEnd"/>
            <w:r w:rsidR="009207DD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9207DD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veiklas</w:t>
            </w:r>
            <w:proofErr w:type="spellEnd"/>
            <w:r w:rsidR="009207DD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per </w:t>
            </w:r>
            <w:proofErr w:type="spellStart"/>
            <w:r w:rsidR="009207DD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pastaruosius</w:t>
            </w:r>
            <w:proofErr w:type="spellEnd"/>
            <w:r w:rsidR="009207DD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12 </w:t>
            </w:r>
            <w:proofErr w:type="spellStart"/>
            <w:r w:rsidR="009207DD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mėn</w:t>
            </w:r>
            <w:proofErr w:type="spellEnd"/>
            <w:r w:rsidR="009207DD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621" w:type="pct"/>
            <w:vMerge/>
            <w:hideMark/>
          </w:tcPr>
          <w:p w14:paraId="053D907E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</w:p>
        </w:tc>
      </w:tr>
      <w:tr w:rsidR="006E30C6" w:rsidRPr="006E30C6" w14:paraId="23594DD8" w14:textId="77777777" w:rsidTr="0018D293">
        <w:trPr>
          <w:trHeight w:val="300"/>
        </w:trPr>
        <w:tc>
          <w:tcPr>
            <w:tcW w:w="1100" w:type="pct"/>
            <w:noWrap/>
            <w:hideMark/>
          </w:tcPr>
          <w:p w14:paraId="242BB2C1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904" w:type="pct"/>
            <w:noWrap/>
            <w:hideMark/>
          </w:tcPr>
          <w:p w14:paraId="3B75611E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151" w:type="pct"/>
            <w:hideMark/>
          </w:tcPr>
          <w:p w14:paraId="211B8EEC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224" w:type="pct"/>
            <w:noWrap/>
            <w:hideMark/>
          </w:tcPr>
          <w:p w14:paraId="3946B11A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621" w:type="pct"/>
            <w:hideMark/>
          </w:tcPr>
          <w:p w14:paraId="68050337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</w:tr>
      <w:tr w:rsidR="006E30C6" w:rsidRPr="006E30C6" w14:paraId="4C3EDA92" w14:textId="77777777" w:rsidTr="0018D293">
        <w:trPr>
          <w:trHeight w:val="300"/>
        </w:trPr>
        <w:tc>
          <w:tcPr>
            <w:tcW w:w="1100" w:type="pct"/>
            <w:noWrap/>
            <w:hideMark/>
          </w:tcPr>
          <w:p w14:paraId="340C0A6C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904" w:type="pct"/>
            <w:noWrap/>
            <w:hideMark/>
          </w:tcPr>
          <w:p w14:paraId="4CF8987E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151" w:type="pct"/>
            <w:noWrap/>
            <w:hideMark/>
          </w:tcPr>
          <w:p w14:paraId="77FEE9A5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224" w:type="pct"/>
            <w:noWrap/>
            <w:hideMark/>
          </w:tcPr>
          <w:p w14:paraId="095650E9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621" w:type="pct"/>
            <w:noWrap/>
            <w:hideMark/>
          </w:tcPr>
          <w:p w14:paraId="4F6AB8C2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</w:tr>
      <w:tr w:rsidR="006E30C6" w:rsidRPr="006E30C6" w14:paraId="729DF207" w14:textId="77777777" w:rsidTr="0018D293">
        <w:trPr>
          <w:trHeight w:val="300"/>
        </w:trPr>
        <w:tc>
          <w:tcPr>
            <w:tcW w:w="1100" w:type="pct"/>
            <w:noWrap/>
            <w:hideMark/>
          </w:tcPr>
          <w:p w14:paraId="2253E2B1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904" w:type="pct"/>
            <w:noWrap/>
            <w:hideMark/>
          </w:tcPr>
          <w:p w14:paraId="072C5701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151" w:type="pct"/>
            <w:noWrap/>
            <w:hideMark/>
          </w:tcPr>
          <w:p w14:paraId="4B126567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224" w:type="pct"/>
            <w:noWrap/>
            <w:hideMark/>
          </w:tcPr>
          <w:p w14:paraId="1BC9086C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621" w:type="pct"/>
            <w:noWrap/>
            <w:hideMark/>
          </w:tcPr>
          <w:p w14:paraId="0A54CF36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</w:tr>
      <w:tr w:rsidR="006E30C6" w:rsidRPr="006E30C6" w14:paraId="7CC336F5" w14:textId="77777777" w:rsidTr="0018D293">
        <w:trPr>
          <w:trHeight w:val="300"/>
        </w:trPr>
        <w:tc>
          <w:tcPr>
            <w:tcW w:w="1100" w:type="pct"/>
            <w:noWrap/>
            <w:hideMark/>
          </w:tcPr>
          <w:p w14:paraId="305AE537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904" w:type="pct"/>
            <w:noWrap/>
            <w:hideMark/>
          </w:tcPr>
          <w:p w14:paraId="2A182D66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151" w:type="pct"/>
            <w:noWrap/>
            <w:hideMark/>
          </w:tcPr>
          <w:p w14:paraId="7C92614A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224" w:type="pct"/>
            <w:noWrap/>
            <w:hideMark/>
          </w:tcPr>
          <w:p w14:paraId="16AB5FC7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621" w:type="pct"/>
            <w:noWrap/>
            <w:hideMark/>
          </w:tcPr>
          <w:p w14:paraId="47860D90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</w:tr>
      <w:tr w:rsidR="006E30C6" w:rsidRPr="006E30C6" w14:paraId="4EAFC303" w14:textId="77777777" w:rsidTr="0018D293">
        <w:trPr>
          <w:trHeight w:val="300"/>
        </w:trPr>
        <w:tc>
          <w:tcPr>
            <w:tcW w:w="1100" w:type="pct"/>
            <w:noWrap/>
            <w:hideMark/>
          </w:tcPr>
          <w:p w14:paraId="6820598D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904" w:type="pct"/>
            <w:noWrap/>
            <w:hideMark/>
          </w:tcPr>
          <w:p w14:paraId="3C185C80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151" w:type="pct"/>
            <w:noWrap/>
            <w:hideMark/>
          </w:tcPr>
          <w:p w14:paraId="0DA17205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224" w:type="pct"/>
            <w:noWrap/>
            <w:hideMark/>
          </w:tcPr>
          <w:p w14:paraId="059FE34A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621" w:type="pct"/>
            <w:noWrap/>
            <w:hideMark/>
          </w:tcPr>
          <w:p w14:paraId="61DF4D92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</w:tr>
      <w:tr w:rsidR="006E30C6" w:rsidRPr="006E30C6" w14:paraId="57F3DC33" w14:textId="77777777" w:rsidTr="0018D293">
        <w:trPr>
          <w:trHeight w:val="300"/>
        </w:trPr>
        <w:tc>
          <w:tcPr>
            <w:tcW w:w="1100" w:type="pct"/>
            <w:noWrap/>
            <w:hideMark/>
          </w:tcPr>
          <w:p w14:paraId="47D93649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904" w:type="pct"/>
            <w:noWrap/>
            <w:hideMark/>
          </w:tcPr>
          <w:p w14:paraId="73047372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151" w:type="pct"/>
            <w:noWrap/>
            <w:hideMark/>
          </w:tcPr>
          <w:p w14:paraId="0CCDCFF5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224" w:type="pct"/>
            <w:noWrap/>
            <w:hideMark/>
          </w:tcPr>
          <w:p w14:paraId="4EAFA113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621" w:type="pct"/>
            <w:noWrap/>
            <w:hideMark/>
          </w:tcPr>
          <w:p w14:paraId="42C34326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</w:tr>
      <w:tr w:rsidR="006E30C6" w:rsidRPr="006E30C6" w14:paraId="4D8AAD13" w14:textId="77777777" w:rsidTr="0018D293">
        <w:trPr>
          <w:trHeight w:val="300"/>
        </w:trPr>
        <w:tc>
          <w:tcPr>
            <w:tcW w:w="1100" w:type="pct"/>
            <w:noWrap/>
            <w:hideMark/>
          </w:tcPr>
          <w:p w14:paraId="415370BC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904" w:type="pct"/>
            <w:noWrap/>
            <w:hideMark/>
          </w:tcPr>
          <w:p w14:paraId="3918BED4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151" w:type="pct"/>
            <w:noWrap/>
            <w:hideMark/>
          </w:tcPr>
          <w:p w14:paraId="055D9F64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224" w:type="pct"/>
            <w:noWrap/>
            <w:hideMark/>
          </w:tcPr>
          <w:p w14:paraId="73B860AB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621" w:type="pct"/>
            <w:noWrap/>
            <w:hideMark/>
          </w:tcPr>
          <w:p w14:paraId="036179CF" w14:textId="77777777" w:rsidR="006E30C6" w:rsidRPr="006E30C6" w:rsidRDefault="006E30C6" w:rsidP="004034C3">
            <w:pPr>
              <w:rPr>
                <w:rFonts w:ascii="Arial" w:hAnsi="Arial" w:cs="Arial"/>
                <w:sz w:val="22"/>
              </w:rPr>
            </w:pPr>
            <w:r w:rsidRPr="006E30C6">
              <w:rPr>
                <w:rFonts w:ascii="Arial" w:hAnsi="Arial" w:cs="Arial"/>
                <w:sz w:val="22"/>
              </w:rPr>
              <w:t> </w:t>
            </w:r>
          </w:p>
        </w:tc>
      </w:tr>
    </w:tbl>
    <w:p w14:paraId="0072D66A" w14:textId="77777777" w:rsidR="006E30C6" w:rsidRDefault="006E30C6" w:rsidP="004034C3">
      <w:pPr>
        <w:rPr>
          <w:rFonts w:ascii="Arial" w:hAnsi="Arial" w:cs="Arial"/>
          <w:sz w:val="22"/>
        </w:rPr>
      </w:pPr>
    </w:p>
    <w:p w14:paraId="012241F9" w14:textId="77777777" w:rsidR="006E30C6" w:rsidRDefault="006E30C6" w:rsidP="004034C3">
      <w:pPr>
        <w:rPr>
          <w:rFonts w:ascii="Arial" w:hAnsi="Arial" w:cs="Arial"/>
          <w:sz w:val="22"/>
        </w:rPr>
      </w:pPr>
    </w:p>
    <w:p w14:paraId="176C1733" w14:textId="50986331" w:rsidR="006E30C6" w:rsidRPr="006E30C6" w:rsidRDefault="006E30C6" w:rsidP="004034C3">
      <w:pPr>
        <w:rPr>
          <w:rFonts w:ascii="Arial" w:hAnsi="Arial" w:cs="Arial"/>
          <w:sz w:val="22"/>
        </w:rPr>
        <w:sectPr w:rsidR="006E30C6" w:rsidRPr="006E30C6" w:rsidSect="003F2519">
          <w:endnotePr>
            <w:numFmt w:val="decimal"/>
          </w:endnotePr>
          <w:pgSz w:w="16840" w:h="11900" w:orient="landscape"/>
          <w:pgMar w:top="1134" w:right="1701" w:bottom="845" w:left="1701" w:header="40" w:footer="1191" w:gutter="0"/>
          <w:cols w:space="708"/>
          <w:titlePg/>
          <w:docGrid w:linePitch="360"/>
        </w:sectPr>
      </w:pPr>
    </w:p>
    <w:p w14:paraId="50BEC6C7" w14:textId="3FCF76B2" w:rsidR="009207DD" w:rsidRDefault="009207DD" w:rsidP="004034C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IV DALIS</w:t>
      </w:r>
    </w:p>
    <w:p w14:paraId="0EEAFEF1" w14:textId="6A32B601" w:rsidR="003F2519" w:rsidRDefault="003F2519" w:rsidP="004034C3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497CF2" w:rsidRPr="0071375D" w14:paraId="6F269CAD" w14:textId="77777777" w:rsidTr="0098E31A">
        <w:trPr>
          <w:trHeight w:val="150"/>
        </w:trPr>
        <w:tc>
          <w:tcPr>
            <w:tcW w:w="9923" w:type="dxa"/>
            <w:shd w:val="clear" w:color="auto" w:fill="00D3B7"/>
            <w:vAlign w:val="center"/>
          </w:tcPr>
          <w:p w14:paraId="68430BBF" w14:textId="392398DA" w:rsidR="00497CF2" w:rsidRPr="00407B6E" w:rsidRDefault="009207DD" w:rsidP="004034C3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07B6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4. INFORMACIJA APIE PARAMOS VIEŠINIMĄ</w:t>
            </w:r>
          </w:p>
        </w:tc>
      </w:tr>
      <w:tr w:rsidR="00497CF2" w:rsidRPr="0071375D" w14:paraId="67E0906F" w14:textId="77777777" w:rsidTr="0098E31A">
        <w:trPr>
          <w:trHeight w:val="608"/>
        </w:trPr>
        <w:tc>
          <w:tcPr>
            <w:tcW w:w="9923" w:type="dxa"/>
          </w:tcPr>
          <w:p w14:paraId="54627B2C" w14:textId="5DF944E9" w:rsidR="009207DD" w:rsidRPr="008373F4" w:rsidRDefault="008373F4" w:rsidP="004034C3">
            <w:pPr>
              <w:rPr>
                <w:rFonts w:ascii="Arial" w:hAnsi="Arial" w:cs="Arial"/>
                <w:i/>
                <w:iCs/>
                <w:vanish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Pateikite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informaciją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kaip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Paramos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gavėjas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1.4. </w:t>
            </w:r>
            <w:proofErr w:type="spellStart"/>
            <w:r w:rsidR="00DD345C">
              <w:rPr>
                <w:rFonts w:ascii="Arial" w:hAnsi="Arial" w:cs="Arial"/>
                <w:i/>
                <w:iCs/>
                <w:sz w:val="22"/>
                <w:szCs w:val="22"/>
              </w:rPr>
              <w:t>pa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punkt</w:t>
            </w:r>
            <w:r w:rsidR="00DD345C">
              <w:rPr>
                <w:rFonts w:ascii="Arial" w:hAnsi="Arial" w:cs="Arial"/>
                <w:i/>
                <w:iCs/>
                <w:sz w:val="22"/>
                <w:szCs w:val="22"/>
              </w:rPr>
              <w:t>yj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nurodytu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laikotarpiu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vie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 xml:space="preserve">šino apie gautą paramą. </w:t>
            </w:r>
            <w:proofErr w:type="spellStart"/>
            <w:r w:rsidRPr="008373F4">
              <w:rPr>
                <w:rFonts w:ascii="Arial" w:hAnsi="Arial" w:cs="Arial"/>
                <w:i/>
                <w:iCs/>
                <w:sz w:val="22"/>
                <w:szCs w:val="22"/>
              </w:rPr>
              <w:t>Aprašykite</w:t>
            </w:r>
            <w:proofErr w:type="spellEnd"/>
            <w:r w:rsidRPr="008373F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73F4">
              <w:rPr>
                <w:rFonts w:ascii="Arial" w:hAnsi="Arial" w:cs="Arial"/>
                <w:i/>
                <w:iCs/>
                <w:sz w:val="22"/>
                <w:szCs w:val="22"/>
              </w:rPr>
              <w:t>taikytas</w:t>
            </w:r>
            <w:proofErr w:type="spellEnd"/>
            <w:r w:rsidRPr="008373F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73F4">
              <w:rPr>
                <w:rFonts w:ascii="Arial" w:hAnsi="Arial" w:cs="Arial"/>
                <w:i/>
                <w:iCs/>
                <w:sz w:val="22"/>
                <w:szCs w:val="22"/>
              </w:rPr>
              <w:t>viešinimo</w:t>
            </w:r>
            <w:proofErr w:type="spellEnd"/>
            <w:r w:rsidRPr="008373F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73F4">
              <w:rPr>
                <w:rFonts w:ascii="Arial" w:hAnsi="Arial" w:cs="Arial"/>
                <w:i/>
                <w:iCs/>
                <w:sz w:val="22"/>
                <w:szCs w:val="22"/>
              </w:rPr>
              <w:t>priemones</w:t>
            </w:r>
            <w:proofErr w:type="spellEnd"/>
            <w:r w:rsidRPr="008373F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8373F4">
              <w:rPr>
                <w:rFonts w:ascii="Arial" w:hAnsi="Arial" w:cs="Arial"/>
                <w:i/>
                <w:iCs/>
                <w:sz w:val="22"/>
                <w:szCs w:val="22"/>
              </w:rPr>
              <w:t>pateikite</w:t>
            </w:r>
            <w:proofErr w:type="spellEnd"/>
            <w:r w:rsidRPr="008373F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73F4">
              <w:rPr>
                <w:rFonts w:ascii="Arial" w:hAnsi="Arial" w:cs="Arial"/>
                <w:i/>
                <w:iCs/>
                <w:sz w:val="22"/>
                <w:szCs w:val="22"/>
              </w:rPr>
              <w:t>nuorodas</w:t>
            </w:r>
            <w:proofErr w:type="spellEnd"/>
            <w:r w:rsidRPr="008373F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į </w:t>
            </w:r>
            <w:proofErr w:type="spellStart"/>
            <w:r w:rsidRPr="008373F4">
              <w:rPr>
                <w:rFonts w:ascii="Arial" w:hAnsi="Arial" w:cs="Arial"/>
                <w:i/>
                <w:iCs/>
                <w:sz w:val="22"/>
                <w:szCs w:val="22"/>
              </w:rPr>
              <w:t>viešinimo</w:t>
            </w:r>
            <w:proofErr w:type="spellEnd"/>
            <w:r w:rsidRPr="008373F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373F4">
              <w:rPr>
                <w:rFonts w:ascii="Arial" w:hAnsi="Arial" w:cs="Arial"/>
                <w:i/>
                <w:iCs/>
                <w:sz w:val="22"/>
                <w:szCs w:val="22"/>
              </w:rPr>
              <w:t>šaltinius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  <w:r w:rsidR="009207DD" w:rsidRPr="008373F4"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  <w:t>Pateikiteviešino</w:t>
            </w:r>
            <w:proofErr w:type="spellEnd"/>
            <w:proofErr w:type="gramEnd"/>
            <w:r w:rsidR="009207DD" w:rsidRPr="008373F4"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="009207DD" w:rsidRPr="008373F4"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  <w:t>apie</w:t>
            </w:r>
            <w:proofErr w:type="spellEnd"/>
            <w:r w:rsidR="009207DD" w:rsidRPr="008373F4"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="009207DD" w:rsidRPr="008373F4"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  <w:t>gautą</w:t>
            </w:r>
            <w:proofErr w:type="spellEnd"/>
            <w:r w:rsidR="009207DD" w:rsidRPr="008373F4"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="009207DD" w:rsidRPr="008373F4"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  <w:t>Paramą</w:t>
            </w:r>
            <w:proofErr w:type="spellEnd"/>
          </w:p>
          <w:p w14:paraId="37558BCA" w14:textId="69DFDF88" w:rsidR="00497CF2" w:rsidRPr="00B23A9C" w:rsidRDefault="00497CF2" w:rsidP="0098E31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497CF2" w:rsidRPr="0071375D" w14:paraId="20EBC0BF" w14:textId="77777777" w:rsidTr="0098E31A">
        <w:trPr>
          <w:trHeight w:val="1445"/>
        </w:trPr>
        <w:tc>
          <w:tcPr>
            <w:tcW w:w="9923" w:type="dxa"/>
          </w:tcPr>
          <w:p w14:paraId="2D11DA2D" w14:textId="77777777" w:rsidR="00497CF2" w:rsidRPr="0071375D" w:rsidRDefault="00497CF2" w:rsidP="004034C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2855A6D" w14:textId="5A07203C" w:rsidR="00497CF2" w:rsidRDefault="00497CF2" w:rsidP="004034C3">
      <w:pPr>
        <w:rPr>
          <w:rFonts w:ascii="Arial" w:hAnsi="Arial" w:cs="Arial"/>
          <w:b/>
          <w:sz w:val="22"/>
          <w:szCs w:val="22"/>
        </w:rPr>
      </w:pPr>
    </w:p>
    <w:p w14:paraId="75075151" w14:textId="588AD43C" w:rsidR="009207DD" w:rsidRDefault="009207DD" w:rsidP="004034C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 DALIS</w:t>
      </w:r>
    </w:p>
    <w:p w14:paraId="50811702" w14:textId="2E1DB5D7" w:rsidR="009207DD" w:rsidRDefault="009207DD" w:rsidP="004034C3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9207DD" w:rsidRPr="0071375D" w14:paraId="657E44F2" w14:textId="77777777" w:rsidTr="004034C3">
        <w:trPr>
          <w:trHeight w:val="185"/>
        </w:trPr>
        <w:tc>
          <w:tcPr>
            <w:tcW w:w="9923" w:type="dxa"/>
            <w:shd w:val="clear" w:color="auto" w:fill="00D3B7"/>
            <w:vAlign w:val="center"/>
          </w:tcPr>
          <w:p w14:paraId="3550529E" w14:textId="219144CB" w:rsidR="009207DD" w:rsidRPr="00407B6E" w:rsidRDefault="009207DD" w:rsidP="004034C3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07B6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5. PRIEDAI</w:t>
            </w:r>
          </w:p>
        </w:tc>
      </w:tr>
      <w:tr w:rsidR="009207DD" w:rsidRPr="0071375D" w14:paraId="3580188A" w14:textId="77777777">
        <w:trPr>
          <w:trHeight w:val="290"/>
        </w:trPr>
        <w:tc>
          <w:tcPr>
            <w:tcW w:w="9923" w:type="dxa"/>
          </w:tcPr>
          <w:p w14:paraId="706388B2" w14:textId="6C5E4890" w:rsidR="009207DD" w:rsidRPr="004034C3" w:rsidRDefault="009207DD" w:rsidP="004034C3">
            <w:pPr>
              <w:jc w:val="both"/>
              <w:rPr>
                <w:rFonts w:ascii="Arial" w:hAnsi="Arial" w:cs="Arial"/>
                <w:bCs/>
                <w:i/>
                <w:iCs/>
                <w:vanish/>
                <w:sz w:val="22"/>
                <w:szCs w:val="22"/>
              </w:rPr>
            </w:pPr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Prie Paramos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panaudojimo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ataskaitos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privalo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būti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pridėti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Paramos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sutarties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vykdymą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pagrindžiantys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dokumentai,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įskaitant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, bet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neapsiribojant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stipendijų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paskyrimą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ir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išmokėjimą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pagrindžiantys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dokumentai (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pvz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. Paramos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gavėjo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sprendimas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dėl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stipendijos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skyrimo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sutarčių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su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studentais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kopijos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jei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tokios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buvo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sudaromos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), dokumentai,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patvirtinantys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stipendijos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4034C3" w:rsidRPr="004034C3">
              <w:rPr>
                <w:rFonts w:ascii="Arial" w:hAnsi="Arial" w:cs="Arial"/>
                <w:bCs/>
                <w:sz w:val="22"/>
                <w:szCs w:val="22"/>
              </w:rPr>
              <w:t>išmokėjimą</w:t>
            </w:r>
            <w:proofErr w:type="spellEnd"/>
            <w:r w:rsidR="004034C3"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4034C3" w:rsidRPr="004034C3">
              <w:rPr>
                <w:rFonts w:ascii="Arial" w:hAnsi="Arial" w:cs="Arial"/>
                <w:bCs/>
                <w:sz w:val="22"/>
                <w:szCs w:val="22"/>
              </w:rPr>
              <w:t>kiekvienam</w:t>
            </w:r>
            <w:proofErr w:type="spellEnd"/>
            <w:r w:rsidR="004034C3"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4034C3" w:rsidRPr="004034C3">
              <w:rPr>
                <w:rFonts w:ascii="Arial" w:hAnsi="Arial" w:cs="Arial"/>
                <w:bCs/>
                <w:sz w:val="22"/>
                <w:szCs w:val="22"/>
              </w:rPr>
              <w:t>studentui</w:t>
            </w:r>
            <w:proofErr w:type="spellEnd"/>
            <w:r w:rsidR="004034C3" w:rsidRPr="004034C3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="004034C3" w:rsidRPr="004034C3">
              <w:rPr>
                <w:rFonts w:ascii="Arial" w:hAnsi="Arial" w:cs="Arial"/>
                <w:bCs/>
                <w:sz w:val="22"/>
                <w:szCs w:val="22"/>
              </w:rPr>
              <w:t>banko</w:t>
            </w:r>
            <w:proofErr w:type="spellEnd"/>
            <w:r w:rsidR="004034C3"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4034C3" w:rsidRPr="004034C3">
              <w:rPr>
                <w:rFonts w:ascii="Arial" w:hAnsi="Arial" w:cs="Arial"/>
                <w:bCs/>
                <w:sz w:val="22"/>
                <w:szCs w:val="22"/>
              </w:rPr>
              <w:t>išrašai</w:t>
            </w:r>
            <w:proofErr w:type="spellEnd"/>
            <w:r w:rsidR="004034C3" w:rsidRPr="004034C3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="004034C3" w:rsidRPr="004034C3">
              <w:rPr>
                <w:rFonts w:ascii="Arial" w:hAnsi="Arial" w:cs="Arial"/>
                <w:bCs/>
                <w:sz w:val="22"/>
                <w:szCs w:val="22"/>
              </w:rPr>
              <w:t>sąskaitos</w:t>
            </w:r>
            <w:proofErr w:type="spellEnd"/>
            <w:r w:rsidR="004034C3" w:rsidRPr="004034C3">
              <w:rPr>
                <w:rFonts w:ascii="Arial" w:hAnsi="Arial" w:cs="Arial"/>
                <w:bCs/>
                <w:sz w:val="22"/>
                <w:szCs w:val="22"/>
              </w:rPr>
              <w:t xml:space="preserve"> ir pan.))</w:t>
            </w:r>
          </w:p>
        </w:tc>
      </w:tr>
    </w:tbl>
    <w:p w14:paraId="2C22C8F4" w14:textId="7885697C" w:rsidR="00497CF2" w:rsidRPr="0071375D" w:rsidRDefault="00497CF2" w:rsidP="004034C3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570"/>
        <w:gridCol w:w="4533"/>
        <w:gridCol w:w="2060"/>
        <w:gridCol w:w="2760"/>
      </w:tblGrid>
      <w:tr w:rsidR="00497CF2" w:rsidRPr="0071375D" w14:paraId="10152B67" w14:textId="77777777">
        <w:tc>
          <w:tcPr>
            <w:tcW w:w="570" w:type="dxa"/>
            <w:shd w:val="clear" w:color="auto" w:fill="00D3B7"/>
            <w:vAlign w:val="center"/>
          </w:tcPr>
          <w:p w14:paraId="4D84152D" w14:textId="77777777" w:rsidR="00497CF2" w:rsidRPr="0071375D" w:rsidRDefault="00497CF2" w:rsidP="004034C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Eil. Nr.</w:t>
            </w:r>
          </w:p>
        </w:tc>
        <w:tc>
          <w:tcPr>
            <w:tcW w:w="4533" w:type="dxa"/>
            <w:shd w:val="clear" w:color="auto" w:fill="00D3B7"/>
            <w:vAlign w:val="center"/>
          </w:tcPr>
          <w:p w14:paraId="5F2D45B3" w14:textId="77777777" w:rsidR="00497CF2" w:rsidRPr="0071375D" w:rsidRDefault="00497CF2" w:rsidP="004034C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proofErr w:type="spellStart"/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Dokumento</w:t>
            </w:r>
            <w:proofErr w:type="spellEnd"/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060" w:type="dxa"/>
            <w:shd w:val="clear" w:color="auto" w:fill="00D3B7"/>
            <w:vAlign w:val="center"/>
          </w:tcPr>
          <w:p w14:paraId="66D7C283" w14:textId="77777777" w:rsidR="00497CF2" w:rsidRPr="0071375D" w:rsidRDefault="00497CF2" w:rsidP="004034C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proofErr w:type="spellStart"/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Lapų</w:t>
            </w:r>
            <w:proofErr w:type="spellEnd"/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760" w:type="dxa"/>
            <w:shd w:val="clear" w:color="auto" w:fill="00D3B7"/>
            <w:vAlign w:val="center"/>
          </w:tcPr>
          <w:p w14:paraId="7E4DF74C" w14:textId="77777777" w:rsidR="00497CF2" w:rsidRPr="0071375D" w:rsidRDefault="00497CF2" w:rsidP="004034C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proofErr w:type="spellStart"/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Pastabos</w:t>
            </w:r>
            <w:proofErr w:type="spellEnd"/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/ komentarai</w:t>
            </w:r>
          </w:p>
        </w:tc>
      </w:tr>
      <w:tr w:rsidR="00497CF2" w:rsidRPr="0071375D" w14:paraId="0EA9DB18" w14:textId="77777777" w:rsidTr="00C55356">
        <w:trPr>
          <w:trHeight w:val="385"/>
        </w:trPr>
        <w:tc>
          <w:tcPr>
            <w:tcW w:w="570" w:type="dxa"/>
            <w:vAlign w:val="center"/>
          </w:tcPr>
          <w:p w14:paraId="172ECD96" w14:textId="77777777" w:rsidR="00497CF2" w:rsidRPr="0071375D" w:rsidRDefault="00497CF2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3" w:type="dxa"/>
            <w:vAlign w:val="center"/>
          </w:tcPr>
          <w:p w14:paraId="7991ABAF" w14:textId="77777777" w:rsidR="00497CF2" w:rsidRPr="0071375D" w:rsidRDefault="00497CF2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0" w:type="dxa"/>
            <w:vAlign w:val="center"/>
          </w:tcPr>
          <w:p w14:paraId="6474619E" w14:textId="77777777" w:rsidR="00497CF2" w:rsidRPr="0071375D" w:rsidRDefault="00497CF2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14:paraId="5FD1CCC7" w14:textId="77777777" w:rsidR="00497CF2" w:rsidRPr="0071375D" w:rsidRDefault="00497CF2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CF2" w:rsidRPr="0071375D" w14:paraId="55AF53CF" w14:textId="77777777">
        <w:trPr>
          <w:trHeight w:val="419"/>
        </w:trPr>
        <w:tc>
          <w:tcPr>
            <w:tcW w:w="570" w:type="dxa"/>
            <w:vAlign w:val="center"/>
          </w:tcPr>
          <w:p w14:paraId="2546D14E" w14:textId="77777777" w:rsidR="00497CF2" w:rsidRPr="0071375D" w:rsidRDefault="00497CF2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3" w:type="dxa"/>
            <w:vAlign w:val="center"/>
          </w:tcPr>
          <w:p w14:paraId="28D86FE9" w14:textId="77777777" w:rsidR="00497CF2" w:rsidRPr="0071375D" w:rsidRDefault="00497CF2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0" w:type="dxa"/>
            <w:vAlign w:val="center"/>
          </w:tcPr>
          <w:p w14:paraId="1249F791" w14:textId="77777777" w:rsidR="00497CF2" w:rsidRPr="0071375D" w:rsidRDefault="00497CF2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14:paraId="3AAB38D0" w14:textId="77777777" w:rsidR="00497CF2" w:rsidRPr="0071375D" w:rsidRDefault="00497CF2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CF2" w:rsidRPr="0071375D" w14:paraId="692D9D55" w14:textId="77777777">
        <w:trPr>
          <w:trHeight w:val="412"/>
        </w:trPr>
        <w:tc>
          <w:tcPr>
            <w:tcW w:w="570" w:type="dxa"/>
            <w:vAlign w:val="center"/>
          </w:tcPr>
          <w:p w14:paraId="422F1AA5" w14:textId="77777777" w:rsidR="00497CF2" w:rsidRPr="0071375D" w:rsidRDefault="00497CF2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3" w:type="dxa"/>
            <w:vAlign w:val="center"/>
          </w:tcPr>
          <w:p w14:paraId="241DFBBE" w14:textId="77777777" w:rsidR="00497CF2" w:rsidRPr="0071375D" w:rsidRDefault="00497CF2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0" w:type="dxa"/>
            <w:vAlign w:val="center"/>
          </w:tcPr>
          <w:p w14:paraId="2D4F6CA9" w14:textId="77777777" w:rsidR="00497CF2" w:rsidRPr="0071375D" w:rsidRDefault="00497CF2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14:paraId="5B08518E" w14:textId="77777777" w:rsidR="00497CF2" w:rsidRPr="0071375D" w:rsidRDefault="00497CF2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CF2" w:rsidRPr="0071375D" w14:paraId="73B4DE4B" w14:textId="77777777">
        <w:trPr>
          <w:trHeight w:val="418"/>
        </w:trPr>
        <w:tc>
          <w:tcPr>
            <w:tcW w:w="570" w:type="dxa"/>
            <w:vAlign w:val="center"/>
          </w:tcPr>
          <w:p w14:paraId="15F9C389" w14:textId="77777777" w:rsidR="00497CF2" w:rsidRPr="0071375D" w:rsidRDefault="00497CF2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3" w:type="dxa"/>
            <w:vAlign w:val="center"/>
          </w:tcPr>
          <w:p w14:paraId="29CF29B3" w14:textId="77777777" w:rsidR="00497CF2" w:rsidRPr="0071375D" w:rsidRDefault="00497CF2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0" w:type="dxa"/>
            <w:vAlign w:val="center"/>
          </w:tcPr>
          <w:p w14:paraId="0B7F8415" w14:textId="77777777" w:rsidR="00497CF2" w:rsidRPr="0071375D" w:rsidRDefault="00497CF2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14:paraId="35FADB1E" w14:textId="77777777" w:rsidR="00497CF2" w:rsidRPr="0071375D" w:rsidRDefault="00497CF2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C0DFA0" w14:textId="77777777" w:rsidR="00497CF2" w:rsidRPr="0071375D" w:rsidRDefault="00497CF2" w:rsidP="004034C3">
      <w:pPr>
        <w:autoSpaceDE w:val="0"/>
        <w:autoSpaceDN w:val="0"/>
        <w:rPr>
          <w:rFonts w:ascii="Arial" w:hAnsi="Arial" w:cs="Arial"/>
          <w:b/>
          <w:sz w:val="22"/>
          <w:szCs w:val="22"/>
          <w:lang w:eastAsia="cs-CZ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4034C3" w:rsidRPr="009207DD" w14:paraId="2D30EAD3" w14:textId="77777777">
        <w:trPr>
          <w:trHeight w:val="185"/>
        </w:trPr>
        <w:tc>
          <w:tcPr>
            <w:tcW w:w="9923" w:type="dxa"/>
            <w:shd w:val="clear" w:color="auto" w:fill="00D3B7"/>
            <w:vAlign w:val="center"/>
          </w:tcPr>
          <w:p w14:paraId="46CFCE7A" w14:textId="0355E998" w:rsidR="004034C3" w:rsidRPr="00407B6E" w:rsidRDefault="004034C3" w:rsidP="004034C3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07B6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6. </w:t>
            </w:r>
            <w:r w:rsidRPr="00407B6E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cs-CZ"/>
              </w:rPr>
              <w:t>TVIRTINIMAS</w:t>
            </w:r>
          </w:p>
        </w:tc>
      </w:tr>
      <w:tr w:rsidR="004034C3" w:rsidRPr="004034C3" w14:paraId="3F1F0987" w14:textId="77777777">
        <w:trPr>
          <w:trHeight w:val="290"/>
        </w:trPr>
        <w:tc>
          <w:tcPr>
            <w:tcW w:w="9923" w:type="dxa"/>
          </w:tcPr>
          <w:p w14:paraId="5529238E" w14:textId="77777777" w:rsidR="004034C3" w:rsidRPr="0071375D" w:rsidRDefault="004034C3" w:rsidP="004034C3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 w:rsidRPr="0071375D">
              <w:rPr>
                <w:rFonts w:ascii="Arial" w:hAnsi="Arial" w:cs="Arial"/>
                <w:b/>
                <w:sz w:val="22"/>
                <w:szCs w:val="22"/>
                <w:lang w:eastAsia="cs-CZ"/>
              </w:rPr>
              <w:t xml:space="preserve">PASIRAŠYDAMAS ŠIĄ ATASKAITĄ, PARAMOS GAVĖJAS PATVIRTINA, KAD: </w:t>
            </w:r>
          </w:p>
          <w:p w14:paraId="2645F31A" w14:textId="18C109FA" w:rsidR="004034C3" w:rsidRPr="002B3EBF" w:rsidRDefault="004034C3" w:rsidP="004034C3">
            <w:pPr>
              <w:tabs>
                <w:tab w:val="left" w:pos="993"/>
              </w:tabs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6.1. </w:t>
            </w:r>
            <w:proofErr w:type="spellStart"/>
            <w:r w:rsidRPr="002B3EBF">
              <w:rPr>
                <w:rFonts w:ascii="Arial" w:hAnsi="Arial" w:cs="Arial"/>
                <w:sz w:val="22"/>
                <w:szCs w:val="22"/>
              </w:rPr>
              <w:t>ataskaitoje</w:t>
            </w:r>
            <w:proofErr w:type="spellEnd"/>
            <w:r w:rsidRPr="002B3E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3EBF">
              <w:rPr>
                <w:rFonts w:ascii="Arial" w:hAnsi="Arial" w:cs="Arial"/>
                <w:sz w:val="22"/>
                <w:szCs w:val="22"/>
              </w:rPr>
              <w:t>bei</w:t>
            </w:r>
            <w:proofErr w:type="spellEnd"/>
            <w:r w:rsidRPr="002B3E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3EBF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2B3EBF">
              <w:rPr>
                <w:rFonts w:ascii="Arial" w:hAnsi="Arial" w:cs="Arial"/>
                <w:sz w:val="22"/>
                <w:szCs w:val="22"/>
              </w:rPr>
              <w:t xml:space="preserve"> ja </w:t>
            </w:r>
            <w:proofErr w:type="spellStart"/>
            <w:r w:rsidRPr="002B3EBF">
              <w:rPr>
                <w:rFonts w:ascii="Arial" w:hAnsi="Arial" w:cs="Arial"/>
                <w:sz w:val="22"/>
                <w:szCs w:val="22"/>
              </w:rPr>
              <w:t>pateiktuose</w:t>
            </w:r>
            <w:proofErr w:type="spellEnd"/>
            <w:r w:rsidRPr="002B3E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3EBF">
              <w:rPr>
                <w:rFonts w:ascii="Arial" w:hAnsi="Arial" w:cs="Arial"/>
                <w:sz w:val="22"/>
                <w:szCs w:val="22"/>
              </w:rPr>
              <w:t>dokumentuose</w:t>
            </w:r>
            <w:proofErr w:type="spellEnd"/>
            <w:r w:rsidRPr="002B3E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3EBF">
              <w:rPr>
                <w:rFonts w:ascii="Arial" w:hAnsi="Arial" w:cs="Arial"/>
                <w:sz w:val="22"/>
                <w:szCs w:val="22"/>
              </w:rPr>
              <w:t>pateikta</w:t>
            </w:r>
            <w:proofErr w:type="spellEnd"/>
            <w:r w:rsidRPr="002B3EBF">
              <w:rPr>
                <w:rFonts w:ascii="Arial" w:hAnsi="Arial" w:cs="Arial"/>
                <w:sz w:val="22"/>
                <w:szCs w:val="22"/>
              </w:rPr>
              <w:t xml:space="preserve"> informacija </w:t>
            </w:r>
            <w:proofErr w:type="spellStart"/>
            <w:r w:rsidRPr="002B3EBF">
              <w:rPr>
                <w:rFonts w:ascii="Arial" w:hAnsi="Arial" w:cs="Arial"/>
                <w:sz w:val="22"/>
                <w:szCs w:val="22"/>
              </w:rPr>
              <w:t>yra</w:t>
            </w:r>
            <w:proofErr w:type="spellEnd"/>
            <w:r w:rsidRPr="002B3E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3EBF">
              <w:rPr>
                <w:rFonts w:ascii="Arial" w:hAnsi="Arial" w:cs="Arial"/>
                <w:sz w:val="22"/>
                <w:szCs w:val="22"/>
              </w:rPr>
              <w:t>tiksli</w:t>
            </w:r>
            <w:proofErr w:type="spellEnd"/>
            <w:r w:rsidRPr="002B3EBF">
              <w:rPr>
                <w:rFonts w:ascii="Arial" w:hAnsi="Arial" w:cs="Arial"/>
                <w:sz w:val="22"/>
                <w:szCs w:val="22"/>
              </w:rPr>
              <w:t xml:space="preserve"> ir </w:t>
            </w:r>
            <w:proofErr w:type="spellStart"/>
            <w:proofErr w:type="gramStart"/>
            <w:r w:rsidRPr="002B3EBF">
              <w:rPr>
                <w:rFonts w:ascii="Arial" w:hAnsi="Arial" w:cs="Arial"/>
                <w:sz w:val="22"/>
                <w:szCs w:val="22"/>
              </w:rPr>
              <w:t>teisinga</w:t>
            </w:r>
            <w:proofErr w:type="spellEnd"/>
            <w:r w:rsidRPr="002B3EBF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648BF13A" w14:textId="1B20DA3A" w:rsidR="004034C3" w:rsidRPr="002B3EBF" w:rsidRDefault="004034C3" w:rsidP="004034C3">
            <w:pPr>
              <w:tabs>
                <w:tab w:val="left" w:pos="993"/>
              </w:tabs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6.2. </w:t>
            </w:r>
            <w:r w:rsidRPr="002B3EBF">
              <w:rPr>
                <w:rFonts w:ascii="Arial" w:hAnsi="Arial" w:cs="Arial"/>
                <w:sz w:val="22"/>
                <w:szCs w:val="22"/>
              </w:rPr>
              <w:t xml:space="preserve">Paramos </w:t>
            </w:r>
            <w:proofErr w:type="spellStart"/>
            <w:r w:rsidRPr="002B3EBF">
              <w:rPr>
                <w:rFonts w:ascii="Arial" w:hAnsi="Arial" w:cs="Arial"/>
                <w:sz w:val="22"/>
                <w:szCs w:val="22"/>
              </w:rPr>
              <w:t>gavėjui</w:t>
            </w:r>
            <w:proofErr w:type="spellEnd"/>
            <w:r w:rsidRPr="002B3E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3EBF">
              <w:rPr>
                <w:rFonts w:ascii="Arial" w:hAnsi="Arial" w:cs="Arial"/>
                <w:bCs/>
                <w:sz w:val="22"/>
                <w:szCs w:val="22"/>
              </w:rPr>
              <w:t>yra</w:t>
            </w:r>
            <w:proofErr w:type="spellEnd"/>
            <w:r w:rsidRPr="002B3EB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2B3EBF">
              <w:rPr>
                <w:rFonts w:ascii="Arial" w:hAnsi="Arial" w:cs="Arial"/>
                <w:bCs/>
                <w:sz w:val="22"/>
                <w:szCs w:val="22"/>
              </w:rPr>
              <w:t>žinoma</w:t>
            </w:r>
            <w:proofErr w:type="spellEnd"/>
            <w:r w:rsidRPr="002B3EBF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2B3EBF">
              <w:rPr>
                <w:rFonts w:ascii="Arial" w:hAnsi="Arial" w:cs="Arial"/>
                <w:bCs/>
                <w:sz w:val="22"/>
                <w:szCs w:val="22"/>
              </w:rPr>
              <w:t>kad</w:t>
            </w:r>
            <w:proofErr w:type="spellEnd"/>
            <w:r w:rsidRPr="002B3EB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2B3EBF">
              <w:rPr>
                <w:rFonts w:ascii="Arial" w:hAnsi="Arial" w:cs="Arial"/>
                <w:bCs/>
                <w:sz w:val="22"/>
                <w:szCs w:val="22"/>
              </w:rPr>
              <w:t>panaudojus</w:t>
            </w:r>
            <w:proofErr w:type="spellEnd"/>
            <w:r w:rsidRPr="002B3EB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2B3EBF">
              <w:rPr>
                <w:rFonts w:ascii="Arial" w:hAnsi="Arial" w:cs="Arial"/>
                <w:bCs/>
                <w:sz w:val="22"/>
                <w:szCs w:val="22"/>
              </w:rPr>
              <w:t>visą</w:t>
            </w:r>
            <w:proofErr w:type="spellEnd"/>
            <w:r w:rsidRPr="002B3EBF">
              <w:rPr>
                <w:rFonts w:ascii="Arial" w:hAnsi="Arial" w:cs="Arial"/>
                <w:bCs/>
                <w:sz w:val="22"/>
                <w:szCs w:val="22"/>
              </w:rPr>
              <w:t xml:space="preserve"> Paramos </w:t>
            </w:r>
            <w:proofErr w:type="spellStart"/>
            <w:r w:rsidRPr="002B3EBF">
              <w:rPr>
                <w:rFonts w:ascii="Arial" w:hAnsi="Arial" w:cs="Arial"/>
                <w:bCs/>
                <w:sz w:val="22"/>
                <w:szCs w:val="22"/>
              </w:rPr>
              <w:t>sumą</w:t>
            </w:r>
            <w:proofErr w:type="spellEnd"/>
            <w:r w:rsidRPr="002B3EBF">
              <w:rPr>
                <w:rFonts w:ascii="Arial" w:hAnsi="Arial" w:cs="Arial"/>
                <w:bCs/>
                <w:sz w:val="22"/>
                <w:szCs w:val="22"/>
              </w:rPr>
              <w:t>/</w:t>
            </w:r>
            <w:proofErr w:type="spellStart"/>
            <w:r w:rsidRPr="002B3EBF">
              <w:rPr>
                <w:rFonts w:ascii="Arial" w:hAnsi="Arial" w:cs="Arial"/>
                <w:bCs/>
                <w:sz w:val="22"/>
                <w:szCs w:val="22"/>
              </w:rPr>
              <w:t>jos</w:t>
            </w:r>
            <w:proofErr w:type="spellEnd"/>
            <w:r w:rsidRPr="002B3EB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2B3EBF">
              <w:rPr>
                <w:rFonts w:ascii="Arial" w:hAnsi="Arial" w:cs="Arial"/>
                <w:bCs/>
                <w:sz w:val="22"/>
                <w:szCs w:val="22"/>
              </w:rPr>
              <w:t>dalį</w:t>
            </w:r>
            <w:proofErr w:type="spellEnd"/>
            <w:r w:rsidRPr="002B3EBF">
              <w:rPr>
                <w:rFonts w:ascii="Arial" w:hAnsi="Arial" w:cs="Arial"/>
                <w:bCs/>
                <w:sz w:val="22"/>
                <w:szCs w:val="22"/>
              </w:rPr>
              <w:t xml:space="preserve"> ne Paramos </w:t>
            </w:r>
            <w:proofErr w:type="spellStart"/>
            <w:r w:rsidRPr="002B3EBF">
              <w:rPr>
                <w:rFonts w:ascii="Arial" w:hAnsi="Arial" w:cs="Arial"/>
                <w:bCs/>
                <w:sz w:val="22"/>
                <w:szCs w:val="22"/>
              </w:rPr>
              <w:t>skyrimo</w:t>
            </w:r>
            <w:proofErr w:type="spellEnd"/>
            <w:r w:rsidRPr="002B3EB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2B3EBF">
              <w:rPr>
                <w:rFonts w:ascii="Arial" w:hAnsi="Arial" w:cs="Arial"/>
                <w:bCs/>
                <w:sz w:val="22"/>
                <w:szCs w:val="22"/>
              </w:rPr>
              <w:t>tikslais</w:t>
            </w:r>
            <w:proofErr w:type="spellEnd"/>
            <w:r w:rsidRPr="002B3EBF">
              <w:rPr>
                <w:rFonts w:ascii="Arial" w:hAnsi="Arial" w:cs="Arial"/>
                <w:bCs/>
                <w:sz w:val="22"/>
                <w:szCs w:val="22"/>
              </w:rPr>
              <w:t xml:space="preserve">, Paramos </w:t>
            </w:r>
            <w:proofErr w:type="spellStart"/>
            <w:r w:rsidRPr="002B3EBF">
              <w:rPr>
                <w:rFonts w:ascii="Arial" w:hAnsi="Arial" w:cs="Arial"/>
                <w:bCs/>
                <w:sz w:val="22"/>
                <w:szCs w:val="22"/>
              </w:rPr>
              <w:t>suma</w:t>
            </w:r>
            <w:proofErr w:type="spellEnd"/>
            <w:r w:rsidRPr="002B3EBF">
              <w:rPr>
                <w:rFonts w:ascii="Arial" w:hAnsi="Arial" w:cs="Arial"/>
                <w:bCs/>
                <w:sz w:val="22"/>
                <w:szCs w:val="22"/>
              </w:rPr>
              <w:t>/</w:t>
            </w:r>
            <w:proofErr w:type="spellStart"/>
            <w:r w:rsidRPr="002B3EBF">
              <w:rPr>
                <w:rFonts w:ascii="Arial" w:hAnsi="Arial" w:cs="Arial"/>
                <w:bCs/>
                <w:sz w:val="22"/>
                <w:szCs w:val="22"/>
              </w:rPr>
              <w:t>jos</w:t>
            </w:r>
            <w:proofErr w:type="spellEnd"/>
            <w:r w:rsidRPr="002B3EB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2B3EBF">
              <w:rPr>
                <w:rFonts w:ascii="Arial" w:hAnsi="Arial" w:cs="Arial"/>
                <w:bCs/>
                <w:sz w:val="22"/>
                <w:szCs w:val="22"/>
              </w:rPr>
              <w:t>dalis</w:t>
            </w:r>
            <w:proofErr w:type="spellEnd"/>
            <w:r w:rsidRPr="002B3EB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2B3EBF">
              <w:rPr>
                <w:rFonts w:ascii="Arial" w:hAnsi="Arial" w:cs="Arial"/>
                <w:bCs/>
                <w:sz w:val="22"/>
                <w:szCs w:val="22"/>
              </w:rPr>
              <w:t>grąžinama</w:t>
            </w:r>
            <w:proofErr w:type="spellEnd"/>
            <w:r w:rsidRPr="002B3EBF">
              <w:rPr>
                <w:rFonts w:ascii="Arial" w:hAnsi="Arial" w:cs="Arial"/>
                <w:bCs/>
                <w:sz w:val="22"/>
                <w:szCs w:val="22"/>
              </w:rPr>
              <w:t xml:space="preserve"> Paramos </w:t>
            </w:r>
            <w:proofErr w:type="spellStart"/>
            <w:r w:rsidRPr="002B3EBF">
              <w:rPr>
                <w:rFonts w:ascii="Arial" w:hAnsi="Arial" w:cs="Arial"/>
                <w:bCs/>
                <w:sz w:val="22"/>
                <w:szCs w:val="22"/>
              </w:rPr>
              <w:t>teikėjui</w:t>
            </w:r>
            <w:proofErr w:type="spellEnd"/>
            <w:r w:rsidRPr="002B3EBF">
              <w:rPr>
                <w:rFonts w:ascii="Arial" w:hAnsi="Arial" w:cs="Arial"/>
                <w:bCs/>
                <w:sz w:val="22"/>
                <w:szCs w:val="22"/>
              </w:rPr>
              <w:t xml:space="preserve"> Paramos </w:t>
            </w:r>
            <w:proofErr w:type="spellStart"/>
            <w:r w:rsidRPr="002B3EBF">
              <w:rPr>
                <w:rFonts w:ascii="Arial" w:hAnsi="Arial" w:cs="Arial"/>
                <w:bCs/>
                <w:sz w:val="22"/>
                <w:szCs w:val="22"/>
              </w:rPr>
              <w:t>sutartyje</w:t>
            </w:r>
            <w:proofErr w:type="spellEnd"/>
            <w:r w:rsidRPr="002B3EBF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2B3EBF">
              <w:rPr>
                <w:rFonts w:ascii="Arial" w:hAnsi="Arial" w:cs="Arial"/>
                <w:bCs/>
                <w:sz w:val="22"/>
                <w:szCs w:val="22"/>
              </w:rPr>
              <w:t>teisės</w:t>
            </w:r>
            <w:proofErr w:type="spellEnd"/>
            <w:r w:rsidRPr="002B3EB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2B3EBF">
              <w:rPr>
                <w:rFonts w:ascii="Arial" w:hAnsi="Arial" w:cs="Arial"/>
                <w:bCs/>
                <w:sz w:val="22"/>
                <w:szCs w:val="22"/>
              </w:rPr>
              <w:t>aktuose</w:t>
            </w:r>
            <w:proofErr w:type="spellEnd"/>
            <w:r w:rsidRPr="002B3EB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2B3EBF">
              <w:rPr>
                <w:rFonts w:ascii="Arial" w:hAnsi="Arial" w:cs="Arial"/>
                <w:bCs/>
                <w:sz w:val="22"/>
                <w:szCs w:val="22"/>
              </w:rPr>
              <w:t>numatyta</w:t>
            </w:r>
            <w:proofErr w:type="spellEnd"/>
            <w:r w:rsidRPr="002B3EB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2B3EBF">
              <w:rPr>
                <w:rFonts w:ascii="Arial" w:hAnsi="Arial" w:cs="Arial"/>
                <w:bCs/>
                <w:sz w:val="22"/>
                <w:szCs w:val="22"/>
              </w:rPr>
              <w:t>tvarka</w:t>
            </w:r>
            <w:proofErr w:type="spellEnd"/>
            <w:r w:rsidRPr="002B3EB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48AD6596" w14:textId="06BB2939" w:rsidR="004034C3" w:rsidRPr="004034C3" w:rsidRDefault="004034C3" w:rsidP="004034C3">
            <w:pPr>
              <w:jc w:val="both"/>
              <w:rPr>
                <w:rFonts w:ascii="Arial" w:hAnsi="Arial" w:cs="Arial"/>
                <w:bCs/>
                <w:i/>
                <w:iCs/>
                <w:vanish/>
                <w:sz w:val="22"/>
                <w:szCs w:val="22"/>
              </w:rPr>
            </w:pPr>
          </w:p>
        </w:tc>
      </w:tr>
    </w:tbl>
    <w:p w14:paraId="588BD5D4" w14:textId="77777777" w:rsidR="004034C3" w:rsidRDefault="004034C3" w:rsidP="004034C3">
      <w:pPr>
        <w:autoSpaceDE w:val="0"/>
        <w:autoSpaceDN w:val="0"/>
        <w:rPr>
          <w:rFonts w:ascii="Arial" w:hAnsi="Arial" w:cs="Arial"/>
          <w:b/>
          <w:sz w:val="22"/>
          <w:szCs w:val="22"/>
          <w:lang w:eastAsia="cs-CZ"/>
        </w:rPr>
      </w:pPr>
    </w:p>
    <w:tbl>
      <w:tblPr>
        <w:tblStyle w:val="TableGrid"/>
        <w:tblW w:w="9918" w:type="dxa"/>
        <w:tblLayout w:type="fixed"/>
        <w:tblLook w:val="0000" w:firstRow="0" w:lastRow="0" w:firstColumn="0" w:lastColumn="0" w:noHBand="0" w:noVBand="0"/>
      </w:tblPr>
      <w:tblGrid>
        <w:gridCol w:w="4997"/>
        <w:gridCol w:w="4921"/>
      </w:tblGrid>
      <w:tr w:rsidR="00497CF2" w:rsidRPr="0071375D" w14:paraId="3CD09C81" w14:textId="77777777" w:rsidTr="004908E5">
        <w:trPr>
          <w:trHeight w:val="452"/>
        </w:trPr>
        <w:tc>
          <w:tcPr>
            <w:tcW w:w="4997" w:type="dxa"/>
            <w:shd w:val="clear" w:color="auto" w:fill="00D3B7"/>
            <w:vAlign w:val="center"/>
          </w:tcPr>
          <w:p w14:paraId="14BA22AC" w14:textId="72EDA85E" w:rsidR="00497CF2" w:rsidRPr="0071375D" w:rsidRDefault="00497CF2" w:rsidP="004034C3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Paramos </w:t>
            </w:r>
            <w:proofErr w:type="spellStart"/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gavėjo</w:t>
            </w:r>
            <w:proofErr w:type="spellEnd"/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vadovo</w:t>
            </w:r>
            <w:proofErr w:type="spellEnd"/>
            <w:r w:rsidR="004034C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="004034C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ar</w:t>
            </w:r>
            <w:proofErr w:type="spellEnd"/>
            <w:r w:rsidR="004034C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jo </w:t>
            </w:r>
            <w:proofErr w:type="spellStart"/>
            <w:r w:rsidR="004034C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tinkamai</w:t>
            </w:r>
            <w:proofErr w:type="spellEnd"/>
            <w:r w:rsidR="004034C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4034C3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lt-LT"/>
              </w:rPr>
              <w:t>įgalioto asmens</w:t>
            </w:r>
            <w:r w:rsidR="004034C3">
              <w:rPr>
                <w:rStyle w:val="FootnoteReference"/>
                <w:rFonts w:ascii="Arial" w:hAnsi="Arial" w:cs="Arial"/>
                <w:b/>
                <w:color w:val="FFFFFF" w:themeColor="background1"/>
                <w:sz w:val="22"/>
                <w:szCs w:val="22"/>
                <w:lang w:val="lt-LT"/>
              </w:rPr>
              <w:footnoteReference w:id="6"/>
            </w:r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pareigos</w:t>
            </w:r>
            <w:proofErr w:type="spellEnd"/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, </w:t>
            </w:r>
            <w:proofErr w:type="spellStart"/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vardas</w:t>
            </w:r>
            <w:proofErr w:type="spellEnd"/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, </w:t>
            </w:r>
            <w:proofErr w:type="spellStart"/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1" w:type="dxa"/>
            <w:vAlign w:val="center"/>
          </w:tcPr>
          <w:p w14:paraId="43D0D037" w14:textId="77777777" w:rsidR="00497CF2" w:rsidRPr="0071375D" w:rsidRDefault="00497CF2" w:rsidP="004034C3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</w:tc>
      </w:tr>
      <w:tr w:rsidR="00497CF2" w:rsidRPr="0071375D" w14:paraId="416F4416" w14:textId="77777777" w:rsidTr="004908E5">
        <w:trPr>
          <w:trHeight w:val="785"/>
        </w:trPr>
        <w:tc>
          <w:tcPr>
            <w:tcW w:w="4997" w:type="dxa"/>
            <w:shd w:val="clear" w:color="auto" w:fill="00D3B7"/>
            <w:vAlign w:val="center"/>
          </w:tcPr>
          <w:p w14:paraId="2A10E87E" w14:textId="77777777" w:rsidR="00497CF2" w:rsidRPr="0071375D" w:rsidRDefault="00497CF2" w:rsidP="004034C3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Data</w:t>
            </w:r>
          </w:p>
        </w:tc>
        <w:tc>
          <w:tcPr>
            <w:tcW w:w="4921" w:type="dxa"/>
            <w:vAlign w:val="center"/>
          </w:tcPr>
          <w:tbl>
            <w:tblPr>
              <w:tblStyle w:val="TableGrid"/>
              <w:tblpPr w:leftFromText="180" w:rightFromText="180" w:vertAnchor="text" w:horzAnchor="margin" w:tblpY="152"/>
              <w:tblOverlap w:val="never"/>
              <w:tblW w:w="3510" w:type="dxa"/>
              <w:tblLayout w:type="fixed"/>
              <w:tblLook w:val="04A0" w:firstRow="1" w:lastRow="0" w:firstColumn="1" w:lastColumn="0" w:noHBand="0" w:noVBand="1"/>
            </w:tblPr>
            <w:tblGrid>
              <w:gridCol w:w="3510"/>
            </w:tblGrid>
            <w:tr w:rsidR="004908E5" w:rsidRPr="002A59E8" w14:paraId="608713FD" w14:textId="77777777" w:rsidTr="004908E5">
              <w:trPr>
                <w:trHeight w:val="419"/>
              </w:trPr>
              <w:sdt>
                <w:sdtPr>
                  <w:rPr>
                    <w:sz w:val="22"/>
                    <w:szCs w:val="22"/>
                  </w:rPr>
                  <w:id w:val="387542148"/>
                  <w:placeholder>
                    <w:docPart w:val="27FB9C7F33454C96822B391928BC888A"/>
                  </w:placeholder>
                  <w:date>
                    <w:dateFormat w:val="yyyy-MM-dd"/>
                    <w:lid w:val="lt-L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510" w:type="dxa"/>
                      <w:vAlign w:val="center"/>
                    </w:tcPr>
                    <w:p w14:paraId="37916972" w14:textId="77777777" w:rsidR="004908E5" w:rsidRPr="002A59E8" w:rsidRDefault="004908E5" w:rsidP="004034C3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Pasirinkite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dat</w:t>
                      </w:r>
                      <w:r>
                        <w:rPr>
                          <w:sz w:val="22"/>
                          <w:szCs w:val="22"/>
                          <w:lang w:val="lt-LT"/>
                        </w:rPr>
                        <w:t>ą</w:t>
                      </w:r>
                    </w:p>
                  </w:tc>
                </w:sdtContent>
              </w:sdt>
            </w:tr>
          </w:tbl>
          <w:p w14:paraId="65B3E544" w14:textId="77777777" w:rsidR="00497CF2" w:rsidRPr="0071375D" w:rsidRDefault="00497CF2" w:rsidP="004034C3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</w:tc>
      </w:tr>
      <w:tr w:rsidR="00497CF2" w:rsidRPr="0071375D" w14:paraId="136AB46F" w14:textId="77777777">
        <w:trPr>
          <w:trHeight w:val="445"/>
        </w:trPr>
        <w:tc>
          <w:tcPr>
            <w:tcW w:w="4997" w:type="dxa"/>
            <w:shd w:val="clear" w:color="auto" w:fill="00D3B7"/>
            <w:vAlign w:val="center"/>
          </w:tcPr>
          <w:p w14:paraId="6493C66C" w14:textId="77777777" w:rsidR="00497CF2" w:rsidRPr="0071375D" w:rsidRDefault="00497CF2" w:rsidP="004034C3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proofErr w:type="spellStart"/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Parašas</w:t>
            </w:r>
            <w:proofErr w:type="spellEnd"/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4921" w:type="dxa"/>
            <w:vAlign w:val="center"/>
          </w:tcPr>
          <w:p w14:paraId="1430138D" w14:textId="77777777" w:rsidR="00497CF2" w:rsidRPr="0071375D" w:rsidRDefault="00497CF2" w:rsidP="004034C3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</w:tc>
      </w:tr>
    </w:tbl>
    <w:p w14:paraId="79603D3F" w14:textId="2AC362C2" w:rsidR="000E19CE" w:rsidRPr="0071375D" w:rsidRDefault="000E19CE" w:rsidP="004034C3">
      <w:pPr>
        <w:autoSpaceDE w:val="0"/>
        <w:autoSpaceDN w:val="0"/>
        <w:jc w:val="both"/>
        <w:rPr>
          <w:rFonts w:ascii="Arial" w:hAnsi="Arial" w:cs="Arial"/>
          <w:sz w:val="22"/>
          <w:szCs w:val="22"/>
          <w:lang w:eastAsia="cs-CZ"/>
        </w:rPr>
      </w:pPr>
    </w:p>
    <w:sectPr w:rsidR="000E19CE" w:rsidRPr="0071375D" w:rsidSect="00AF7D14">
      <w:pgSz w:w="11900" w:h="16840"/>
      <w:pgMar w:top="1276" w:right="843" w:bottom="1134" w:left="1134" w:header="40" w:footer="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85550" w14:textId="77777777" w:rsidR="00DD061A" w:rsidRDefault="00DD061A" w:rsidP="000C042A">
      <w:r>
        <w:separator/>
      </w:r>
    </w:p>
  </w:endnote>
  <w:endnote w:type="continuationSeparator" w:id="0">
    <w:p w14:paraId="6BCFD2BC" w14:textId="77777777" w:rsidR="00DD061A" w:rsidRDefault="00DD061A" w:rsidP="000C042A">
      <w:r>
        <w:continuationSeparator/>
      </w:r>
    </w:p>
  </w:endnote>
  <w:endnote w:type="continuationNotice" w:id="1">
    <w:p w14:paraId="566B8E7D" w14:textId="77777777" w:rsidR="00DD061A" w:rsidRDefault="00DD061A"/>
  </w:endnote>
  <w:endnote w:id="2">
    <w:p w14:paraId="4886DA32" w14:textId="6BC87887" w:rsidR="00DB2090" w:rsidRDefault="00DB2090">
      <w:pPr>
        <w:pStyle w:val="EndnoteText"/>
      </w:pPr>
      <w:r>
        <w:rPr>
          <w:rStyle w:val="EndnoteReference"/>
        </w:rPr>
        <w:endnoteRef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819700"/>
      <w:docPartObj>
        <w:docPartGallery w:val="Page Numbers (Bottom of Page)"/>
        <w:docPartUnique/>
      </w:docPartObj>
    </w:sdtPr>
    <w:sdtEndPr/>
    <w:sdtContent>
      <w:p w14:paraId="32D8994E" w14:textId="131757AE" w:rsidR="008F0392" w:rsidRDefault="008F039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778F8E2D" w14:textId="674600AA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25E3E" w14:textId="70BC72B7" w:rsidR="008F0392" w:rsidRDefault="008F0392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30ED75F1" w14:textId="77777777" w:rsidR="008F0392" w:rsidRDefault="008F03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AFA1A" w14:textId="77777777" w:rsidR="00DD061A" w:rsidRDefault="00DD061A" w:rsidP="000C042A">
      <w:r>
        <w:separator/>
      </w:r>
    </w:p>
  </w:footnote>
  <w:footnote w:type="continuationSeparator" w:id="0">
    <w:p w14:paraId="6DB7CA76" w14:textId="77777777" w:rsidR="00DD061A" w:rsidRDefault="00DD061A" w:rsidP="000C042A">
      <w:r>
        <w:continuationSeparator/>
      </w:r>
    </w:p>
  </w:footnote>
  <w:footnote w:type="continuationNotice" w:id="1">
    <w:p w14:paraId="0BA7D36E" w14:textId="77777777" w:rsidR="00DD061A" w:rsidRDefault="00DD061A"/>
  </w:footnote>
  <w:footnote w:id="2">
    <w:p w14:paraId="56209F3A" w14:textId="39B07E0A" w:rsidR="008F17D9" w:rsidRDefault="008F17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B2090">
        <w:t>Artimais giminaičiais laikomi tėvai ir vaikai, seneliai ir vaikaičiai, broliai ir seserys.</w:t>
      </w:r>
    </w:p>
  </w:footnote>
  <w:footnote w:id="3">
    <w:p w14:paraId="01CBDB92" w14:textId="16C996BD" w:rsidR="004E1633" w:rsidRPr="009F78E8" w:rsidRDefault="004E1633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>
        <w:t>Dideji Lietuvos miestai</w:t>
      </w:r>
      <w:r w:rsidRPr="00DB2090">
        <w:t xml:space="preserve"> - Vilnius, Kaunas, Klaipėda, Panevėžys</w:t>
      </w:r>
      <w:r>
        <w:t xml:space="preserve">, </w:t>
      </w:r>
      <w:r w:rsidRPr="00DB2090">
        <w:t>Šiauliai</w:t>
      </w:r>
      <w:r>
        <w:t>.</w:t>
      </w:r>
    </w:p>
  </w:footnote>
  <w:footnote w:id="4">
    <w:p w14:paraId="374169F0" w14:textId="4C17E6B9" w:rsidR="008F17D9" w:rsidRDefault="008F17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E30C6">
        <w:t>Artimais giminaičiais laikomi tėvai ir vaikai, seneliai ir vaikaičiai, broliai ir seserys.</w:t>
      </w:r>
    </w:p>
  </w:footnote>
  <w:footnote w:id="5">
    <w:p w14:paraId="7F156E3F" w14:textId="7519AB44" w:rsidR="000A14B8" w:rsidRPr="000A14B8" w:rsidRDefault="000A14B8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>
        <w:t>Dideji Lietuvos miestai</w:t>
      </w:r>
      <w:r w:rsidRPr="00DB2090">
        <w:t xml:space="preserve"> - Vilnius, Kaunas, Klaipėda, Panevėžys</w:t>
      </w:r>
      <w:r>
        <w:t xml:space="preserve">, </w:t>
      </w:r>
      <w:r w:rsidRPr="00DB2090">
        <w:t>Šiauliai</w:t>
      </w:r>
      <w:r>
        <w:t>.</w:t>
      </w:r>
    </w:p>
  </w:footnote>
  <w:footnote w:id="6">
    <w:p w14:paraId="22611510" w14:textId="10331914" w:rsidR="004034C3" w:rsidRPr="004034C3" w:rsidRDefault="004034C3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4034C3">
        <w:rPr>
          <w:rFonts w:ascii="Arial" w:hAnsi="Arial" w:cs="Arial"/>
          <w:sz w:val="16"/>
          <w:szCs w:val="16"/>
        </w:rPr>
        <w:t xml:space="preserve">Jei Paramos </w:t>
      </w:r>
      <w:r w:rsidRPr="004034C3">
        <w:rPr>
          <w:rFonts w:ascii="Arial" w:hAnsi="Arial" w:cs="Arial"/>
          <w:sz w:val="16"/>
          <w:szCs w:val="16"/>
        </w:rPr>
        <w:t>panaudojimo ataskaitą pasirašo Paramos gavėjo vadovo įgaliotas asmuo</w:t>
      </w:r>
      <w:r w:rsidRPr="004034C3">
        <w:rPr>
          <w:rFonts w:ascii="Arial" w:hAnsi="Arial" w:cs="Arial"/>
          <w:color w:val="000000"/>
          <w:sz w:val="16"/>
          <w:szCs w:val="16"/>
          <w:shd w:val="clear" w:color="auto" w:fill="FFFFFF"/>
        </w:rPr>
        <w:t>, privalo būti pateiktas tinkamas įgaliojimas arba Paramos gavėjo vadovo sprendimas (įsakymas ar pan.) suteikti atitinkamus įgaliojimus asmeniui.</w:t>
      </w:r>
      <w:r>
        <w:rPr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CB8B" w14:textId="74954076" w:rsidR="008B3E60" w:rsidRDefault="00B000D2">
    <w:pPr>
      <w:pStyle w:val="Header"/>
    </w:pPr>
    <w:r>
      <w:rPr>
        <w:noProof/>
      </w:rPr>
      <w:pict w14:anchorId="347D07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237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90456" w14:textId="5C5C8EC1" w:rsidR="00A8398D" w:rsidRDefault="00A8398D" w:rsidP="00A8398D">
    <w:pPr>
      <w:pStyle w:val="Header"/>
      <w:tabs>
        <w:tab w:val="left" w:pos="-284"/>
      </w:tabs>
      <w:ind w:left="-2665"/>
    </w:pPr>
  </w:p>
  <w:p w14:paraId="54301E3B" w14:textId="362E5209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289E" w14:textId="3711929C" w:rsidR="00FA1281" w:rsidRDefault="00FA1281">
    <w:pPr>
      <w:pStyle w:val="Header"/>
    </w:pPr>
  </w:p>
  <w:tbl>
    <w:tblPr>
      <w:tblStyle w:val="TableGrid5"/>
      <w:tblW w:w="8809" w:type="dxa"/>
      <w:tblInd w:w="-1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8809"/>
    </w:tblGrid>
    <w:tr w:rsidR="00AC5A47" w:rsidRPr="007C32A1" w14:paraId="765E8A27" w14:textId="77777777" w:rsidTr="136384B2">
      <w:tc>
        <w:tcPr>
          <w:tcW w:w="8809" w:type="dxa"/>
        </w:tcPr>
        <w:p w14:paraId="0CCED8C4" w14:textId="471291EF" w:rsidR="00AC5A47" w:rsidRPr="007C32A1" w:rsidRDefault="00067AC8" w:rsidP="061496DC">
          <w:pPr>
            <w:tabs>
              <w:tab w:val="center" w:pos="4819"/>
              <w:tab w:val="right" w:pos="9638"/>
            </w:tabs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20"/>
            </w:rPr>
            <w:t>10</w:t>
          </w:r>
          <w:r w:rsidR="136384B2" w:rsidRPr="136384B2">
            <w:rPr>
              <w:rFonts w:ascii="Arial" w:eastAsia="Arial" w:hAnsi="Arial" w:cs="Arial"/>
              <w:sz w:val="20"/>
            </w:rPr>
            <w:t xml:space="preserve"> priedas</w:t>
          </w:r>
          <w:r w:rsidR="00ED18BD">
            <w:rPr>
              <w:rFonts w:ascii="Arial" w:eastAsia="Arial" w:hAnsi="Arial" w:cs="Arial"/>
              <w:sz w:val="20"/>
            </w:rPr>
            <w:t>.</w:t>
          </w:r>
          <w:r w:rsidR="136384B2" w:rsidRPr="136384B2">
            <w:rPr>
              <w:rFonts w:ascii="Arial" w:eastAsia="Arial" w:hAnsi="Arial" w:cs="Arial"/>
              <w:sz w:val="20"/>
            </w:rPr>
            <w:t xml:space="preserve"> Paramos panaudojimo ataskaitos forma aukštosioms mokykloms</w:t>
          </w:r>
          <w:r>
            <w:rPr>
              <w:rFonts w:ascii="Arial" w:eastAsia="Arial" w:hAnsi="Arial" w:cs="Arial"/>
              <w:sz w:val="20"/>
            </w:rPr>
            <w:t xml:space="preserve"> vykdančioms elektros inžinerijos ir </w:t>
          </w:r>
          <w:r w:rsidR="00AE2990">
            <w:rPr>
              <w:rFonts w:ascii="Arial" w:eastAsia="Arial" w:hAnsi="Arial" w:cs="Arial"/>
              <w:sz w:val="20"/>
            </w:rPr>
            <w:t xml:space="preserve">(ar) </w:t>
          </w:r>
          <w:r>
            <w:rPr>
              <w:rFonts w:ascii="Arial" w:eastAsia="Arial" w:hAnsi="Arial" w:cs="Arial"/>
              <w:sz w:val="20"/>
            </w:rPr>
            <w:t>energijos inžinerijos studijų kryptis</w:t>
          </w:r>
          <w:r w:rsidR="136384B2" w:rsidRPr="136384B2">
            <w:rPr>
              <w:rFonts w:ascii="Arial" w:eastAsia="Arial" w:hAnsi="Arial" w:cs="Arial"/>
              <w:sz w:val="20"/>
            </w:rPr>
            <w:t>.</w:t>
          </w:r>
        </w:p>
      </w:tc>
    </w:tr>
    <w:tr w:rsidR="00AC5A47" w:rsidRPr="007C32A1" w14:paraId="6C570054" w14:textId="77777777" w:rsidTr="136384B2">
      <w:tc>
        <w:tcPr>
          <w:tcW w:w="8809" w:type="dxa"/>
        </w:tcPr>
        <w:p w14:paraId="23E6E7CA" w14:textId="77777777" w:rsidR="00AC5A47" w:rsidRPr="007C32A1" w:rsidRDefault="00AC5A47" w:rsidP="00AC5A47">
          <w:pPr>
            <w:tabs>
              <w:tab w:val="center" w:pos="4819"/>
              <w:tab w:val="right" w:pos="9638"/>
            </w:tabs>
            <w:rPr>
              <w:rFonts w:ascii="Arial" w:eastAsia="Arial" w:hAnsi="Arial" w:cs="Arial"/>
              <w:sz w:val="20"/>
            </w:rPr>
          </w:pPr>
          <w:r w:rsidRPr="007C32A1">
            <w:rPr>
              <w:rFonts w:ascii="Arial" w:eastAsia="Arial" w:hAnsi="Arial" w:cs="Arial"/>
              <w:sz w:val="20"/>
            </w:rPr>
            <w:t>AB „Ignitis grupė“ paramos valdymo taisyklės</w:t>
          </w:r>
        </w:p>
      </w:tc>
    </w:tr>
  </w:tbl>
  <w:p w14:paraId="0DFF021A" w14:textId="77777777" w:rsidR="007C32A1" w:rsidRDefault="007C32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125C"/>
    <w:multiLevelType w:val="multilevel"/>
    <w:tmpl w:val="01AED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E3663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B324B3"/>
    <w:multiLevelType w:val="multilevel"/>
    <w:tmpl w:val="D294F6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5446AB"/>
    <w:multiLevelType w:val="multilevel"/>
    <w:tmpl w:val="A89CF8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5BC500C"/>
    <w:multiLevelType w:val="multilevel"/>
    <w:tmpl w:val="01AED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855D38"/>
    <w:multiLevelType w:val="multilevel"/>
    <w:tmpl w:val="6AA222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B50806"/>
    <w:multiLevelType w:val="multilevel"/>
    <w:tmpl w:val="20825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AA74DCD"/>
    <w:multiLevelType w:val="multilevel"/>
    <w:tmpl w:val="7EB8F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5965AEF"/>
    <w:multiLevelType w:val="multilevel"/>
    <w:tmpl w:val="CB4CA51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46DE7DCF"/>
    <w:multiLevelType w:val="multilevel"/>
    <w:tmpl w:val="825EF654"/>
    <w:lvl w:ilvl="0">
      <w:start w:val="1"/>
      <w:numFmt w:val="none"/>
      <w:lvlText w:val="1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85D5542"/>
    <w:multiLevelType w:val="hybridMultilevel"/>
    <w:tmpl w:val="20C8FC1A"/>
    <w:lvl w:ilvl="0" w:tplc="A77498B2">
      <w:start w:val="1"/>
      <w:numFmt w:val="decimal"/>
      <w:lvlText w:val="10.1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024B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E00F50"/>
    <w:multiLevelType w:val="multilevel"/>
    <w:tmpl w:val="3F143C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0DD4C82"/>
    <w:multiLevelType w:val="hybridMultilevel"/>
    <w:tmpl w:val="44561124"/>
    <w:lvl w:ilvl="0" w:tplc="BC52492A">
      <w:start w:val="1"/>
      <w:numFmt w:val="decimal"/>
      <w:lvlText w:val="2.2.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6A0D4EB8"/>
    <w:multiLevelType w:val="multilevel"/>
    <w:tmpl w:val="20825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FC53A5D"/>
    <w:multiLevelType w:val="multilevel"/>
    <w:tmpl w:val="A09270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F845131"/>
    <w:multiLevelType w:val="hybridMultilevel"/>
    <w:tmpl w:val="44E09B8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875257">
    <w:abstractNumId w:val="10"/>
  </w:num>
  <w:num w:numId="2" w16cid:durableId="1038090942">
    <w:abstractNumId w:val="11"/>
  </w:num>
  <w:num w:numId="3" w16cid:durableId="1780442576">
    <w:abstractNumId w:val="5"/>
  </w:num>
  <w:num w:numId="4" w16cid:durableId="1798912726">
    <w:abstractNumId w:val="1"/>
  </w:num>
  <w:num w:numId="5" w16cid:durableId="1255237926">
    <w:abstractNumId w:val="9"/>
  </w:num>
  <w:num w:numId="6" w16cid:durableId="948589742">
    <w:abstractNumId w:val="7"/>
  </w:num>
  <w:num w:numId="7" w16cid:durableId="951589141">
    <w:abstractNumId w:val="12"/>
  </w:num>
  <w:num w:numId="8" w16cid:durableId="994797158">
    <w:abstractNumId w:val="3"/>
  </w:num>
  <w:num w:numId="9" w16cid:durableId="2030449538">
    <w:abstractNumId w:val="8"/>
  </w:num>
  <w:num w:numId="10" w16cid:durableId="1163668304">
    <w:abstractNumId w:val="16"/>
  </w:num>
  <w:num w:numId="11" w16cid:durableId="1181506590">
    <w:abstractNumId w:val="4"/>
  </w:num>
  <w:num w:numId="12" w16cid:durableId="134808064">
    <w:abstractNumId w:val="6"/>
  </w:num>
  <w:num w:numId="13" w16cid:durableId="1198733793">
    <w:abstractNumId w:val="2"/>
  </w:num>
  <w:num w:numId="14" w16cid:durableId="2081167692">
    <w:abstractNumId w:val="0"/>
  </w:num>
  <w:num w:numId="15" w16cid:durableId="503665960">
    <w:abstractNumId w:val="15"/>
  </w:num>
  <w:num w:numId="16" w16cid:durableId="1117917997">
    <w:abstractNumId w:val="14"/>
  </w:num>
  <w:num w:numId="17" w16cid:durableId="14429193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0473"/>
    <w:rsid w:val="00013C1F"/>
    <w:rsid w:val="0001472F"/>
    <w:rsid w:val="0001578A"/>
    <w:rsid w:val="000208DD"/>
    <w:rsid w:val="00022203"/>
    <w:rsid w:val="0002330E"/>
    <w:rsid w:val="0002490F"/>
    <w:rsid w:val="0003343B"/>
    <w:rsid w:val="00036000"/>
    <w:rsid w:val="00043A3D"/>
    <w:rsid w:val="0004548D"/>
    <w:rsid w:val="00046960"/>
    <w:rsid w:val="000535E7"/>
    <w:rsid w:val="00054174"/>
    <w:rsid w:val="00056299"/>
    <w:rsid w:val="00056A0A"/>
    <w:rsid w:val="00057D00"/>
    <w:rsid w:val="00067AC8"/>
    <w:rsid w:val="00070207"/>
    <w:rsid w:val="00071DD9"/>
    <w:rsid w:val="00072FE6"/>
    <w:rsid w:val="00074165"/>
    <w:rsid w:val="00074F23"/>
    <w:rsid w:val="00077AE6"/>
    <w:rsid w:val="00077E69"/>
    <w:rsid w:val="0008059B"/>
    <w:rsid w:val="00084BF8"/>
    <w:rsid w:val="000858CE"/>
    <w:rsid w:val="00087176"/>
    <w:rsid w:val="000873C5"/>
    <w:rsid w:val="00091D69"/>
    <w:rsid w:val="00093604"/>
    <w:rsid w:val="000A030B"/>
    <w:rsid w:val="000A14B8"/>
    <w:rsid w:val="000A31C9"/>
    <w:rsid w:val="000B0CE4"/>
    <w:rsid w:val="000B282F"/>
    <w:rsid w:val="000C042A"/>
    <w:rsid w:val="000C1EB9"/>
    <w:rsid w:val="000C2864"/>
    <w:rsid w:val="000C2F59"/>
    <w:rsid w:val="000C5CC6"/>
    <w:rsid w:val="000C70A8"/>
    <w:rsid w:val="000D415D"/>
    <w:rsid w:val="000D5D80"/>
    <w:rsid w:val="000E19CE"/>
    <w:rsid w:val="000E19D6"/>
    <w:rsid w:val="000E2AE4"/>
    <w:rsid w:val="000E4007"/>
    <w:rsid w:val="000F2634"/>
    <w:rsid w:val="000F5F10"/>
    <w:rsid w:val="0010446B"/>
    <w:rsid w:val="00106E7A"/>
    <w:rsid w:val="001122AD"/>
    <w:rsid w:val="00113295"/>
    <w:rsid w:val="00125E14"/>
    <w:rsid w:val="00127FFB"/>
    <w:rsid w:val="00131FC2"/>
    <w:rsid w:val="0013231A"/>
    <w:rsid w:val="00133484"/>
    <w:rsid w:val="00134E51"/>
    <w:rsid w:val="00134FB3"/>
    <w:rsid w:val="00136880"/>
    <w:rsid w:val="0014208F"/>
    <w:rsid w:val="001421BC"/>
    <w:rsid w:val="001434FE"/>
    <w:rsid w:val="0014602F"/>
    <w:rsid w:val="00154C0F"/>
    <w:rsid w:val="00156930"/>
    <w:rsid w:val="00157FE3"/>
    <w:rsid w:val="001602A3"/>
    <w:rsid w:val="001629DE"/>
    <w:rsid w:val="0016519C"/>
    <w:rsid w:val="001654E0"/>
    <w:rsid w:val="00165BAC"/>
    <w:rsid w:val="00170842"/>
    <w:rsid w:val="001742DF"/>
    <w:rsid w:val="00183B71"/>
    <w:rsid w:val="00186012"/>
    <w:rsid w:val="00187474"/>
    <w:rsid w:val="0018D293"/>
    <w:rsid w:val="0019310F"/>
    <w:rsid w:val="00194419"/>
    <w:rsid w:val="001949BD"/>
    <w:rsid w:val="0019677A"/>
    <w:rsid w:val="001A08D3"/>
    <w:rsid w:val="001A416F"/>
    <w:rsid w:val="001B00D1"/>
    <w:rsid w:val="001B2BF6"/>
    <w:rsid w:val="001B510E"/>
    <w:rsid w:val="001B756F"/>
    <w:rsid w:val="001D2508"/>
    <w:rsid w:val="001E0746"/>
    <w:rsid w:val="001E27E2"/>
    <w:rsid w:val="001E33F1"/>
    <w:rsid w:val="001E45CB"/>
    <w:rsid w:val="001E7685"/>
    <w:rsid w:val="001F4634"/>
    <w:rsid w:val="002008DB"/>
    <w:rsid w:val="00210785"/>
    <w:rsid w:val="00212046"/>
    <w:rsid w:val="00212CF7"/>
    <w:rsid w:val="00212EA6"/>
    <w:rsid w:val="002165EF"/>
    <w:rsid w:val="002167A5"/>
    <w:rsid w:val="00230C97"/>
    <w:rsid w:val="00241379"/>
    <w:rsid w:val="002421A9"/>
    <w:rsid w:val="00243A99"/>
    <w:rsid w:val="00244FA0"/>
    <w:rsid w:val="00251B99"/>
    <w:rsid w:val="00252015"/>
    <w:rsid w:val="00261C1F"/>
    <w:rsid w:val="00272021"/>
    <w:rsid w:val="002758AD"/>
    <w:rsid w:val="002768B1"/>
    <w:rsid w:val="00277653"/>
    <w:rsid w:val="002810A4"/>
    <w:rsid w:val="002814A9"/>
    <w:rsid w:val="00283372"/>
    <w:rsid w:val="00283479"/>
    <w:rsid w:val="00283587"/>
    <w:rsid w:val="00285F5E"/>
    <w:rsid w:val="00291B93"/>
    <w:rsid w:val="00292205"/>
    <w:rsid w:val="002952C6"/>
    <w:rsid w:val="00295914"/>
    <w:rsid w:val="002A2900"/>
    <w:rsid w:val="002A59E8"/>
    <w:rsid w:val="002A70C4"/>
    <w:rsid w:val="002B326F"/>
    <w:rsid w:val="002B3EBF"/>
    <w:rsid w:val="002C06A3"/>
    <w:rsid w:val="002C0E06"/>
    <w:rsid w:val="002D1D3C"/>
    <w:rsid w:val="002D453D"/>
    <w:rsid w:val="002D6187"/>
    <w:rsid w:val="002E2400"/>
    <w:rsid w:val="002F2A32"/>
    <w:rsid w:val="002F2B1F"/>
    <w:rsid w:val="002F648B"/>
    <w:rsid w:val="002F75A8"/>
    <w:rsid w:val="00304C7F"/>
    <w:rsid w:val="00304FA2"/>
    <w:rsid w:val="00315963"/>
    <w:rsid w:val="00316A43"/>
    <w:rsid w:val="00320C05"/>
    <w:rsid w:val="003225BF"/>
    <w:rsid w:val="00326AC1"/>
    <w:rsid w:val="0032706F"/>
    <w:rsid w:val="003353F7"/>
    <w:rsid w:val="00341DBC"/>
    <w:rsid w:val="00342757"/>
    <w:rsid w:val="003451F7"/>
    <w:rsid w:val="00345965"/>
    <w:rsid w:val="0034685F"/>
    <w:rsid w:val="00350101"/>
    <w:rsid w:val="00350F40"/>
    <w:rsid w:val="00357D17"/>
    <w:rsid w:val="00361432"/>
    <w:rsid w:val="00362958"/>
    <w:rsid w:val="00364668"/>
    <w:rsid w:val="00372329"/>
    <w:rsid w:val="003728F7"/>
    <w:rsid w:val="00373FCE"/>
    <w:rsid w:val="00374403"/>
    <w:rsid w:val="00377841"/>
    <w:rsid w:val="00386925"/>
    <w:rsid w:val="0039047C"/>
    <w:rsid w:val="00393690"/>
    <w:rsid w:val="003A30E8"/>
    <w:rsid w:val="003A319F"/>
    <w:rsid w:val="003A6F49"/>
    <w:rsid w:val="003B2489"/>
    <w:rsid w:val="003B26C4"/>
    <w:rsid w:val="003B2820"/>
    <w:rsid w:val="003C14A3"/>
    <w:rsid w:val="003C23C9"/>
    <w:rsid w:val="003C6B87"/>
    <w:rsid w:val="003D02DB"/>
    <w:rsid w:val="003D15E8"/>
    <w:rsid w:val="003D4123"/>
    <w:rsid w:val="003D5661"/>
    <w:rsid w:val="003E02F3"/>
    <w:rsid w:val="003F2519"/>
    <w:rsid w:val="003F5DBA"/>
    <w:rsid w:val="004020CA"/>
    <w:rsid w:val="004034C3"/>
    <w:rsid w:val="00404E73"/>
    <w:rsid w:val="00406054"/>
    <w:rsid w:val="00407A9B"/>
    <w:rsid w:val="00407B6E"/>
    <w:rsid w:val="00407EBC"/>
    <w:rsid w:val="00411B61"/>
    <w:rsid w:val="00411E1A"/>
    <w:rsid w:val="00412B52"/>
    <w:rsid w:val="00421B21"/>
    <w:rsid w:val="00432EA4"/>
    <w:rsid w:val="004341FD"/>
    <w:rsid w:val="00437FFE"/>
    <w:rsid w:val="00456BD3"/>
    <w:rsid w:val="004570D3"/>
    <w:rsid w:val="00461EB3"/>
    <w:rsid w:val="004631C0"/>
    <w:rsid w:val="0046530D"/>
    <w:rsid w:val="00470A7D"/>
    <w:rsid w:val="0047133E"/>
    <w:rsid w:val="0047461D"/>
    <w:rsid w:val="0048287A"/>
    <w:rsid w:val="00484529"/>
    <w:rsid w:val="0048458D"/>
    <w:rsid w:val="004908E5"/>
    <w:rsid w:val="004969BA"/>
    <w:rsid w:val="00497CF2"/>
    <w:rsid w:val="004A198A"/>
    <w:rsid w:val="004B2CF4"/>
    <w:rsid w:val="004B41B7"/>
    <w:rsid w:val="004B44B0"/>
    <w:rsid w:val="004C7082"/>
    <w:rsid w:val="004D2FF1"/>
    <w:rsid w:val="004D62A2"/>
    <w:rsid w:val="004E1453"/>
    <w:rsid w:val="004E1633"/>
    <w:rsid w:val="004E3B36"/>
    <w:rsid w:val="004F3E9E"/>
    <w:rsid w:val="004F46ED"/>
    <w:rsid w:val="004F573A"/>
    <w:rsid w:val="004F58BB"/>
    <w:rsid w:val="0050154F"/>
    <w:rsid w:val="00502C7E"/>
    <w:rsid w:val="005049CA"/>
    <w:rsid w:val="005118DA"/>
    <w:rsid w:val="00512202"/>
    <w:rsid w:val="00514E53"/>
    <w:rsid w:val="00516E14"/>
    <w:rsid w:val="00520341"/>
    <w:rsid w:val="0052670F"/>
    <w:rsid w:val="005279E3"/>
    <w:rsid w:val="0053336A"/>
    <w:rsid w:val="005379F7"/>
    <w:rsid w:val="00540181"/>
    <w:rsid w:val="00543D7F"/>
    <w:rsid w:val="0055039A"/>
    <w:rsid w:val="00563584"/>
    <w:rsid w:val="00564925"/>
    <w:rsid w:val="005735DD"/>
    <w:rsid w:val="005748E5"/>
    <w:rsid w:val="0057670E"/>
    <w:rsid w:val="00577843"/>
    <w:rsid w:val="00583029"/>
    <w:rsid w:val="00584D98"/>
    <w:rsid w:val="00586D80"/>
    <w:rsid w:val="00590376"/>
    <w:rsid w:val="005912DB"/>
    <w:rsid w:val="005971AB"/>
    <w:rsid w:val="005A173D"/>
    <w:rsid w:val="005A23E1"/>
    <w:rsid w:val="005A377C"/>
    <w:rsid w:val="005A524B"/>
    <w:rsid w:val="005B18C2"/>
    <w:rsid w:val="005B31B9"/>
    <w:rsid w:val="005B58EE"/>
    <w:rsid w:val="005C04DE"/>
    <w:rsid w:val="005C0CBE"/>
    <w:rsid w:val="005C2F0B"/>
    <w:rsid w:val="005D028F"/>
    <w:rsid w:val="005D24E2"/>
    <w:rsid w:val="005D399F"/>
    <w:rsid w:val="005D3F68"/>
    <w:rsid w:val="005D5D56"/>
    <w:rsid w:val="005D728E"/>
    <w:rsid w:val="005D779C"/>
    <w:rsid w:val="005E3907"/>
    <w:rsid w:val="005F56F8"/>
    <w:rsid w:val="005F7558"/>
    <w:rsid w:val="0060012C"/>
    <w:rsid w:val="0060226D"/>
    <w:rsid w:val="0060433E"/>
    <w:rsid w:val="00604372"/>
    <w:rsid w:val="006072F3"/>
    <w:rsid w:val="00611A4D"/>
    <w:rsid w:val="00613731"/>
    <w:rsid w:val="00614790"/>
    <w:rsid w:val="0063276D"/>
    <w:rsid w:val="006372E2"/>
    <w:rsid w:val="00643BE8"/>
    <w:rsid w:val="00644BAD"/>
    <w:rsid w:val="006465D7"/>
    <w:rsid w:val="00646B34"/>
    <w:rsid w:val="0065054A"/>
    <w:rsid w:val="00653613"/>
    <w:rsid w:val="00654CE7"/>
    <w:rsid w:val="00654DEB"/>
    <w:rsid w:val="0065607F"/>
    <w:rsid w:val="006626F1"/>
    <w:rsid w:val="00662F7B"/>
    <w:rsid w:val="00663670"/>
    <w:rsid w:val="0066745D"/>
    <w:rsid w:val="006676DD"/>
    <w:rsid w:val="00674A68"/>
    <w:rsid w:val="00675F93"/>
    <w:rsid w:val="006838AB"/>
    <w:rsid w:val="0068552C"/>
    <w:rsid w:val="00686886"/>
    <w:rsid w:val="00686DF5"/>
    <w:rsid w:val="00691F65"/>
    <w:rsid w:val="00692B2C"/>
    <w:rsid w:val="006969E6"/>
    <w:rsid w:val="006A0DFB"/>
    <w:rsid w:val="006A2D9F"/>
    <w:rsid w:val="006A3BC9"/>
    <w:rsid w:val="006B15EE"/>
    <w:rsid w:val="006B2990"/>
    <w:rsid w:val="006B3180"/>
    <w:rsid w:val="006B47CB"/>
    <w:rsid w:val="006B56F4"/>
    <w:rsid w:val="006B79C5"/>
    <w:rsid w:val="006C2BF9"/>
    <w:rsid w:val="006C6EBB"/>
    <w:rsid w:val="006D203F"/>
    <w:rsid w:val="006D37D6"/>
    <w:rsid w:val="006E30C6"/>
    <w:rsid w:val="006E7440"/>
    <w:rsid w:val="00700D94"/>
    <w:rsid w:val="00700DC3"/>
    <w:rsid w:val="00702CDF"/>
    <w:rsid w:val="0070409D"/>
    <w:rsid w:val="0070568B"/>
    <w:rsid w:val="00710149"/>
    <w:rsid w:val="007106D2"/>
    <w:rsid w:val="0071375D"/>
    <w:rsid w:val="00713F59"/>
    <w:rsid w:val="007209E0"/>
    <w:rsid w:val="00721722"/>
    <w:rsid w:val="00721C26"/>
    <w:rsid w:val="00721EBE"/>
    <w:rsid w:val="007255B2"/>
    <w:rsid w:val="00725FE2"/>
    <w:rsid w:val="007269D7"/>
    <w:rsid w:val="00733618"/>
    <w:rsid w:val="00734AE0"/>
    <w:rsid w:val="00735D15"/>
    <w:rsid w:val="00736030"/>
    <w:rsid w:val="00747119"/>
    <w:rsid w:val="007558E7"/>
    <w:rsid w:val="007632DD"/>
    <w:rsid w:val="00765304"/>
    <w:rsid w:val="00766E29"/>
    <w:rsid w:val="0077149D"/>
    <w:rsid w:val="00771EC8"/>
    <w:rsid w:val="007752D9"/>
    <w:rsid w:val="007761A9"/>
    <w:rsid w:val="00777D81"/>
    <w:rsid w:val="0078011F"/>
    <w:rsid w:val="007810F6"/>
    <w:rsid w:val="007813E4"/>
    <w:rsid w:val="00781FF0"/>
    <w:rsid w:val="00786C41"/>
    <w:rsid w:val="00786D46"/>
    <w:rsid w:val="0079021B"/>
    <w:rsid w:val="00790870"/>
    <w:rsid w:val="00790EE4"/>
    <w:rsid w:val="00791696"/>
    <w:rsid w:val="0079402C"/>
    <w:rsid w:val="007A118E"/>
    <w:rsid w:val="007A244D"/>
    <w:rsid w:val="007A6471"/>
    <w:rsid w:val="007B2E85"/>
    <w:rsid w:val="007C32A1"/>
    <w:rsid w:val="007D42FF"/>
    <w:rsid w:val="007D49B0"/>
    <w:rsid w:val="007E5D65"/>
    <w:rsid w:val="007E621C"/>
    <w:rsid w:val="007E63E8"/>
    <w:rsid w:val="007E7FE2"/>
    <w:rsid w:val="007F180F"/>
    <w:rsid w:val="007F2068"/>
    <w:rsid w:val="007F5FC8"/>
    <w:rsid w:val="008061D5"/>
    <w:rsid w:val="0080776A"/>
    <w:rsid w:val="0081041A"/>
    <w:rsid w:val="00817B3A"/>
    <w:rsid w:val="008373F4"/>
    <w:rsid w:val="00842EF9"/>
    <w:rsid w:val="00847AA6"/>
    <w:rsid w:val="008517DA"/>
    <w:rsid w:val="008539BB"/>
    <w:rsid w:val="00856164"/>
    <w:rsid w:val="0085623B"/>
    <w:rsid w:val="00861831"/>
    <w:rsid w:val="00865A79"/>
    <w:rsid w:val="00867CEA"/>
    <w:rsid w:val="00867FAB"/>
    <w:rsid w:val="008705FA"/>
    <w:rsid w:val="00870E0F"/>
    <w:rsid w:val="008761B5"/>
    <w:rsid w:val="0087655D"/>
    <w:rsid w:val="00884B53"/>
    <w:rsid w:val="008868AB"/>
    <w:rsid w:val="008870DA"/>
    <w:rsid w:val="008956A8"/>
    <w:rsid w:val="00895767"/>
    <w:rsid w:val="008970DF"/>
    <w:rsid w:val="008A13E4"/>
    <w:rsid w:val="008A78FC"/>
    <w:rsid w:val="008B3E60"/>
    <w:rsid w:val="008C6EF2"/>
    <w:rsid w:val="008D152E"/>
    <w:rsid w:val="008D7379"/>
    <w:rsid w:val="008D7D9C"/>
    <w:rsid w:val="008E023C"/>
    <w:rsid w:val="008E1302"/>
    <w:rsid w:val="008E43F2"/>
    <w:rsid w:val="008E68D8"/>
    <w:rsid w:val="008F0392"/>
    <w:rsid w:val="008F17D9"/>
    <w:rsid w:val="008F5A9D"/>
    <w:rsid w:val="008F67C1"/>
    <w:rsid w:val="0090132D"/>
    <w:rsid w:val="009052E2"/>
    <w:rsid w:val="00907844"/>
    <w:rsid w:val="00907965"/>
    <w:rsid w:val="00911FCF"/>
    <w:rsid w:val="00913EEF"/>
    <w:rsid w:val="009207DD"/>
    <w:rsid w:val="00923DE5"/>
    <w:rsid w:val="00925190"/>
    <w:rsid w:val="00925CBA"/>
    <w:rsid w:val="0093291E"/>
    <w:rsid w:val="009362EC"/>
    <w:rsid w:val="00936F21"/>
    <w:rsid w:val="009421AA"/>
    <w:rsid w:val="009545E0"/>
    <w:rsid w:val="00962176"/>
    <w:rsid w:val="0096419B"/>
    <w:rsid w:val="009708EC"/>
    <w:rsid w:val="00970EA5"/>
    <w:rsid w:val="00971329"/>
    <w:rsid w:val="00980F2F"/>
    <w:rsid w:val="00984CF8"/>
    <w:rsid w:val="0098E31A"/>
    <w:rsid w:val="00994BBB"/>
    <w:rsid w:val="009970E3"/>
    <w:rsid w:val="00997B92"/>
    <w:rsid w:val="009A067B"/>
    <w:rsid w:val="009B142C"/>
    <w:rsid w:val="009B25C4"/>
    <w:rsid w:val="009D1EE0"/>
    <w:rsid w:val="009D369D"/>
    <w:rsid w:val="009D39A6"/>
    <w:rsid w:val="009D69B2"/>
    <w:rsid w:val="009E03B0"/>
    <w:rsid w:val="009E040E"/>
    <w:rsid w:val="009E1C55"/>
    <w:rsid w:val="009E3D3F"/>
    <w:rsid w:val="009E53F2"/>
    <w:rsid w:val="009E5D64"/>
    <w:rsid w:val="009E65BD"/>
    <w:rsid w:val="009F1DA3"/>
    <w:rsid w:val="009F2F5E"/>
    <w:rsid w:val="009F525C"/>
    <w:rsid w:val="009F697A"/>
    <w:rsid w:val="009F78E8"/>
    <w:rsid w:val="00A00AFD"/>
    <w:rsid w:val="00A00DCD"/>
    <w:rsid w:val="00A053FF"/>
    <w:rsid w:val="00A11CB1"/>
    <w:rsid w:val="00A11CD2"/>
    <w:rsid w:val="00A12114"/>
    <w:rsid w:val="00A12391"/>
    <w:rsid w:val="00A15095"/>
    <w:rsid w:val="00A15B7F"/>
    <w:rsid w:val="00A20597"/>
    <w:rsid w:val="00A208A4"/>
    <w:rsid w:val="00A2473E"/>
    <w:rsid w:val="00A259BA"/>
    <w:rsid w:val="00A26D3F"/>
    <w:rsid w:val="00A36CFC"/>
    <w:rsid w:val="00A40A2D"/>
    <w:rsid w:val="00A450E7"/>
    <w:rsid w:val="00A45D7B"/>
    <w:rsid w:val="00A523CE"/>
    <w:rsid w:val="00A537C9"/>
    <w:rsid w:val="00A55B8F"/>
    <w:rsid w:val="00A64849"/>
    <w:rsid w:val="00A65A5F"/>
    <w:rsid w:val="00A72372"/>
    <w:rsid w:val="00A77365"/>
    <w:rsid w:val="00A804B2"/>
    <w:rsid w:val="00A814B4"/>
    <w:rsid w:val="00A8398D"/>
    <w:rsid w:val="00A90CBB"/>
    <w:rsid w:val="00A95B46"/>
    <w:rsid w:val="00AA30FE"/>
    <w:rsid w:val="00AA3CFC"/>
    <w:rsid w:val="00AA5EA6"/>
    <w:rsid w:val="00AA6519"/>
    <w:rsid w:val="00AA745D"/>
    <w:rsid w:val="00AA7EE7"/>
    <w:rsid w:val="00AB0C80"/>
    <w:rsid w:val="00AC3D31"/>
    <w:rsid w:val="00AC5A47"/>
    <w:rsid w:val="00AC693D"/>
    <w:rsid w:val="00AC77C7"/>
    <w:rsid w:val="00AD0E0F"/>
    <w:rsid w:val="00AE0D23"/>
    <w:rsid w:val="00AE2990"/>
    <w:rsid w:val="00AE5C65"/>
    <w:rsid w:val="00AE6F1E"/>
    <w:rsid w:val="00AF125C"/>
    <w:rsid w:val="00AF49C6"/>
    <w:rsid w:val="00AF6355"/>
    <w:rsid w:val="00AF64D6"/>
    <w:rsid w:val="00AF7D14"/>
    <w:rsid w:val="00B000D2"/>
    <w:rsid w:val="00B01155"/>
    <w:rsid w:val="00B06645"/>
    <w:rsid w:val="00B06D31"/>
    <w:rsid w:val="00B07807"/>
    <w:rsid w:val="00B129C9"/>
    <w:rsid w:val="00B21506"/>
    <w:rsid w:val="00B23A9C"/>
    <w:rsid w:val="00B23AA1"/>
    <w:rsid w:val="00B315A3"/>
    <w:rsid w:val="00B330CF"/>
    <w:rsid w:val="00B417C8"/>
    <w:rsid w:val="00B43C5A"/>
    <w:rsid w:val="00B53F40"/>
    <w:rsid w:val="00B55AFE"/>
    <w:rsid w:val="00B57FA9"/>
    <w:rsid w:val="00B61117"/>
    <w:rsid w:val="00B66786"/>
    <w:rsid w:val="00B711A2"/>
    <w:rsid w:val="00B75CE7"/>
    <w:rsid w:val="00B76348"/>
    <w:rsid w:val="00B80B83"/>
    <w:rsid w:val="00B83554"/>
    <w:rsid w:val="00B851EE"/>
    <w:rsid w:val="00B90B15"/>
    <w:rsid w:val="00B92E76"/>
    <w:rsid w:val="00BA4973"/>
    <w:rsid w:val="00BA4E17"/>
    <w:rsid w:val="00BB697D"/>
    <w:rsid w:val="00BC45EB"/>
    <w:rsid w:val="00BC6770"/>
    <w:rsid w:val="00BC7F2D"/>
    <w:rsid w:val="00BD0D6D"/>
    <w:rsid w:val="00BD470B"/>
    <w:rsid w:val="00BE0312"/>
    <w:rsid w:val="00BF1A79"/>
    <w:rsid w:val="00BF3666"/>
    <w:rsid w:val="00BF4315"/>
    <w:rsid w:val="00BF47B7"/>
    <w:rsid w:val="00BF5574"/>
    <w:rsid w:val="00BF5FE3"/>
    <w:rsid w:val="00C0189A"/>
    <w:rsid w:val="00C04800"/>
    <w:rsid w:val="00C075A9"/>
    <w:rsid w:val="00C13DB3"/>
    <w:rsid w:val="00C157BF"/>
    <w:rsid w:val="00C17CC2"/>
    <w:rsid w:val="00C220D3"/>
    <w:rsid w:val="00C2653A"/>
    <w:rsid w:val="00C26F87"/>
    <w:rsid w:val="00C2752B"/>
    <w:rsid w:val="00C33794"/>
    <w:rsid w:val="00C355D4"/>
    <w:rsid w:val="00C404B5"/>
    <w:rsid w:val="00C47543"/>
    <w:rsid w:val="00C51B37"/>
    <w:rsid w:val="00C53A59"/>
    <w:rsid w:val="00C546B5"/>
    <w:rsid w:val="00C55356"/>
    <w:rsid w:val="00C56112"/>
    <w:rsid w:val="00C57FCC"/>
    <w:rsid w:val="00C624D7"/>
    <w:rsid w:val="00C635BE"/>
    <w:rsid w:val="00C66018"/>
    <w:rsid w:val="00C7040C"/>
    <w:rsid w:val="00C72AE2"/>
    <w:rsid w:val="00C77124"/>
    <w:rsid w:val="00C77D9B"/>
    <w:rsid w:val="00C82172"/>
    <w:rsid w:val="00C849EF"/>
    <w:rsid w:val="00C94C8F"/>
    <w:rsid w:val="00C966A3"/>
    <w:rsid w:val="00CA3F3F"/>
    <w:rsid w:val="00CA5B5B"/>
    <w:rsid w:val="00CB1268"/>
    <w:rsid w:val="00CB51D3"/>
    <w:rsid w:val="00CC1F85"/>
    <w:rsid w:val="00CC4B65"/>
    <w:rsid w:val="00CC63AB"/>
    <w:rsid w:val="00CD0AD2"/>
    <w:rsid w:val="00CD1C45"/>
    <w:rsid w:val="00CD6CA1"/>
    <w:rsid w:val="00CE5677"/>
    <w:rsid w:val="00CE596B"/>
    <w:rsid w:val="00CE5D0C"/>
    <w:rsid w:val="00CE62D4"/>
    <w:rsid w:val="00CF09A6"/>
    <w:rsid w:val="00CF0C06"/>
    <w:rsid w:val="00CF1736"/>
    <w:rsid w:val="00CF1B32"/>
    <w:rsid w:val="00CF1E89"/>
    <w:rsid w:val="00CF7389"/>
    <w:rsid w:val="00D013F8"/>
    <w:rsid w:val="00D054F6"/>
    <w:rsid w:val="00D0722C"/>
    <w:rsid w:val="00D10CAD"/>
    <w:rsid w:val="00D125B8"/>
    <w:rsid w:val="00D16971"/>
    <w:rsid w:val="00D2542A"/>
    <w:rsid w:val="00D30736"/>
    <w:rsid w:val="00D324BB"/>
    <w:rsid w:val="00D42087"/>
    <w:rsid w:val="00D562C5"/>
    <w:rsid w:val="00D622FB"/>
    <w:rsid w:val="00D642E4"/>
    <w:rsid w:val="00D66ACC"/>
    <w:rsid w:val="00D73CE0"/>
    <w:rsid w:val="00D75D13"/>
    <w:rsid w:val="00D81467"/>
    <w:rsid w:val="00D852B1"/>
    <w:rsid w:val="00D87E15"/>
    <w:rsid w:val="00D91A3E"/>
    <w:rsid w:val="00D91F07"/>
    <w:rsid w:val="00D92026"/>
    <w:rsid w:val="00D9272A"/>
    <w:rsid w:val="00DA30CF"/>
    <w:rsid w:val="00DB19B2"/>
    <w:rsid w:val="00DB2090"/>
    <w:rsid w:val="00DB23CA"/>
    <w:rsid w:val="00DB586A"/>
    <w:rsid w:val="00DB6067"/>
    <w:rsid w:val="00DB7D4A"/>
    <w:rsid w:val="00DC0050"/>
    <w:rsid w:val="00DC5D01"/>
    <w:rsid w:val="00DD061A"/>
    <w:rsid w:val="00DD16D2"/>
    <w:rsid w:val="00DD2266"/>
    <w:rsid w:val="00DD345C"/>
    <w:rsid w:val="00DD55D7"/>
    <w:rsid w:val="00DD5857"/>
    <w:rsid w:val="00DD717B"/>
    <w:rsid w:val="00DE09D9"/>
    <w:rsid w:val="00DE0A20"/>
    <w:rsid w:val="00DE5486"/>
    <w:rsid w:val="00DE6B9D"/>
    <w:rsid w:val="00DE79BD"/>
    <w:rsid w:val="00DF0F80"/>
    <w:rsid w:val="00DF179C"/>
    <w:rsid w:val="00DF394A"/>
    <w:rsid w:val="00DF505D"/>
    <w:rsid w:val="00E00037"/>
    <w:rsid w:val="00E004AC"/>
    <w:rsid w:val="00E01B18"/>
    <w:rsid w:val="00E03905"/>
    <w:rsid w:val="00E047CC"/>
    <w:rsid w:val="00E05F2A"/>
    <w:rsid w:val="00E11323"/>
    <w:rsid w:val="00E1529E"/>
    <w:rsid w:val="00E2034A"/>
    <w:rsid w:val="00E2113B"/>
    <w:rsid w:val="00E23DFB"/>
    <w:rsid w:val="00E266A7"/>
    <w:rsid w:val="00E26FB2"/>
    <w:rsid w:val="00E3097C"/>
    <w:rsid w:val="00E32704"/>
    <w:rsid w:val="00E35A53"/>
    <w:rsid w:val="00E40DEE"/>
    <w:rsid w:val="00E45D67"/>
    <w:rsid w:val="00E47BE6"/>
    <w:rsid w:val="00E517E6"/>
    <w:rsid w:val="00E61ADD"/>
    <w:rsid w:val="00E62385"/>
    <w:rsid w:val="00E62425"/>
    <w:rsid w:val="00E628B1"/>
    <w:rsid w:val="00E62E24"/>
    <w:rsid w:val="00E64EEB"/>
    <w:rsid w:val="00E677EA"/>
    <w:rsid w:val="00E70ADE"/>
    <w:rsid w:val="00E74EA6"/>
    <w:rsid w:val="00E77798"/>
    <w:rsid w:val="00E80C74"/>
    <w:rsid w:val="00E81F50"/>
    <w:rsid w:val="00E83F8C"/>
    <w:rsid w:val="00E853EC"/>
    <w:rsid w:val="00E868F7"/>
    <w:rsid w:val="00E90B58"/>
    <w:rsid w:val="00E90F0E"/>
    <w:rsid w:val="00E95466"/>
    <w:rsid w:val="00EA0F85"/>
    <w:rsid w:val="00EA43BE"/>
    <w:rsid w:val="00EA5353"/>
    <w:rsid w:val="00EA76F6"/>
    <w:rsid w:val="00EB3D43"/>
    <w:rsid w:val="00EB4427"/>
    <w:rsid w:val="00EB5834"/>
    <w:rsid w:val="00EB6E64"/>
    <w:rsid w:val="00EB799F"/>
    <w:rsid w:val="00EC30DC"/>
    <w:rsid w:val="00EC6553"/>
    <w:rsid w:val="00EC6BE9"/>
    <w:rsid w:val="00ED18BD"/>
    <w:rsid w:val="00ED5771"/>
    <w:rsid w:val="00ED751F"/>
    <w:rsid w:val="00ED7799"/>
    <w:rsid w:val="00EE42A8"/>
    <w:rsid w:val="00EF0AF5"/>
    <w:rsid w:val="00EF10AB"/>
    <w:rsid w:val="00EF3128"/>
    <w:rsid w:val="00EF7DCB"/>
    <w:rsid w:val="00F00E06"/>
    <w:rsid w:val="00F02599"/>
    <w:rsid w:val="00F12C96"/>
    <w:rsid w:val="00F14B47"/>
    <w:rsid w:val="00F17FCE"/>
    <w:rsid w:val="00F33889"/>
    <w:rsid w:val="00F35559"/>
    <w:rsid w:val="00F37E38"/>
    <w:rsid w:val="00F41E94"/>
    <w:rsid w:val="00F427BE"/>
    <w:rsid w:val="00F42940"/>
    <w:rsid w:val="00F46E87"/>
    <w:rsid w:val="00F5204D"/>
    <w:rsid w:val="00F53623"/>
    <w:rsid w:val="00F603F5"/>
    <w:rsid w:val="00F62292"/>
    <w:rsid w:val="00F6479C"/>
    <w:rsid w:val="00F67BB8"/>
    <w:rsid w:val="00F73C50"/>
    <w:rsid w:val="00F777B0"/>
    <w:rsid w:val="00F83AF0"/>
    <w:rsid w:val="00F84796"/>
    <w:rsid w:val="00F86FE3"/>
    <w:rsid w:val="00F9096E"/>
    <w:rsid w:val="00F94B67"/>
    <w:rsid w:val="00F95506"/>
    <w:rsid w:val="00FA0563"/>
    <w:rsid w:val="00FA1281"/>
    <w:rsid w:val="00FA5000"/>
    <w:rsid w:val="00FA6C66"/>
    <w:rsid w:val="00FA6F5C"/>
    <w:rsid w:val="00FB13BF"/>
    <w:rsid w:val="00FB1EE2"/>
    <w:rsid w:val="00FB4E81"/>
    <w:rsid w:val="00FB7CC5"/>
    <w:rsid w:val="00FC0F18"/>
    <w:rsid w:val="00FC1FD3"/>
    <w:rsid w:val="00FC2629"/>
    <w:rsid w:val="00FC28F1"/>
    <w:rsid w:val="00FC3663"/>
    <w:rsid w:val="00FC5FB0"/>
    <w:rsid w:val="00FC61E3"/>
    <w:rsid w:val="00FC6A3F"/>
    <w:rsid w:val="00FD0834"/>
    <w:rsid w:val="00FD0AAF"/>
    <w:rsid w:val="00FD0EB0"/>
    <w:rsid w:val="00FD28E9"/>
    <w:rsid w:val="00FD357D"/>
    <w:rsid w:val="00FD74FB"/>
    <w:rsid w:val="00FD7B19"/>
    <w:rsid w:val="00FE1FCF"/>
    <w:rsid w:val="00FE57CA"/>
    <w:rsid w:val="00FE5964"/>
    <w:rsid w:val="00FE699B"/>
    <w:rsid w:val="00FE7C4F"/>
    <w:rsid w:val="00FF1CAC"/>
    <w:rsid w:val="00FF2D41"/>
    <w:rsid w:val="01D3505A"/>
    <w:rsid w:val="024C9243"/>
    <w:rsid w:val="03B2C91C"/>
    <w:rsid w:val="03D93AD9"/>
    <w:rsid w:val="056DE7FD"/>
    <w:rsid w:val="061496DC"/>
    <w:rsid w:val="071F8801"/>
    <w:rsid w:val="0756BC71"/>
    <w:rsid w:val="07FBB4E9"/>
    <w:rsid w:val="0B2C326E"/>
    <w:rsid w:val="0B5ADB8A"/>
    <w:rsid w:val="0CA812C5"/>
    <w:rsid w:val="0CB9BD50"/>
    <w:rsid w:val="0CC4390B"/>
    <w:rsid w:val="0CF0329C"/>
    <w:rsid w:val="0D05A4AB"/>
    <w:rsid w:val="0D76B8D4"/>
    <w:rsid w:val="0EB3CB9A"/>
    <w:rsid w:val="113CE762"/>
    <w:rsid w:val="120CD0EB"/>
    <w:rsid w:val="1261EBC4"/>
    <w:rsid w:val="136384B2"/>
    <w:rsid w:val="13E06424"/>
    <w:rsid w:val="143C83B9"/>
    <w:rsid w:val="170A4D25"/>
    <w:rsid w:val="1E1DD0E7"/>
    <w:rsid w:val="20707A82"/>
    <w:rsid w:val="215C4BD2"/>
    <w:rsid w:val="22D17B21"/>
    <w:rsid w:val="24402EF1"/>
    <w:rsid w:val="24844BB3"/>
    <w:rsid w:val="24B9067F"/>
    <w:rsid w:val="26851E9A"/>
    <w:rsid w:val="2741638F"/>
    <w:rsid w:val="27FB0DC6"/>
    <w:rsid w:val="2996BDD8"/>
    <w:rsid w:val="2ACCF988"/>
    <w:rsid w:val="2D08852A"/>
    <w:rsid w:val="2DE723B2"/>
    <w:rsid w:val="2E514AF3"/>
    <w:rsid w:val="2F1169D1"/>
    <w:rsid w:val="300FBE09"/>
    <w:rsid w:val="32318F60"/>
    <w:rsid w:val="3333B9A6"/>
    <w:rsid w:val="356B868E"/>
    <w:rsid w:val="3720C469"/>
    <w:rsid w:val="39656C81"/>
    <w:rsid w:val="3B5657BB"/>
    <w:rsid w:val="3BF1F365"/>
    <w:rsid w:val="3D542B74"/>
    <w:rsid w:val="416C4918"/>
    <w:rsid w:val="442BA164"/>
    <w:rsid w:val="44795B2B"/>
    <w:rsid w:val="44A72309"/>
    <w:rsid w:val="4591FC57"/>
    <w:rsid w:val="46892BC4"/>
    <w:rsid w:val="470133DD"/>
    <w:rsid w:val="472DCCB8"/>
    <w:rsid w:val="47543E75"/>
    <w:rsid w:val="497B3E1F"/>
    <w:rsid w:val="49CF95C4"/>
    <w:rsid w:val="4A73D37E"/>
    <w:rsid w:val="4B1FA693"/>
    <w:rsid w:val="4C29B7B3"/>
    <w:rsid w:val="4E5A5290"/>
    <w:rsid w:val="506CED7E"/>
    <w:rsid w:val="51248357"/>
    <w:rsid w:val="51778030"/>
    <w:rsid w:val="53CC5B8C"/>
    <w:rsid w:val="5445D8F2"/>
    <w:rsid w:val="572F6917"/>
    <w:rsid w:val="5787B881"/>
    <w:rsid w:val="58FD1725"/>
    <w:rsid w:val="5AA9F087"/>
    <w:rsid w:val="5C4F184F"/>
    <w:rsid w:val="5DDA6E0C"/>
    <w:rsid w:val="5E586AC7"/>
    <w:rsid w:val="6080DB5B"/>
    <w:rsid w:val="60EAA0F2"/>
    <w:rsid w:val="617262C6"/>
    <w:rsid w:val="61C56D5E"/>
    <w:rsid w:val="61EF3A69"/>
    <w:rsid w:val="6260FBB5"/>
    <w:rsid w:val="63A2F15D"/>
    <w:rsid w:val="65338CBF"/>
    <w:rsid w:val="68DD8699"/>
    <w:rsid w:val="6BC2E7E4"/>
    <w:rsid w:val="6CCD5426"/>
    <w:rsid w:val="6DAB1B72"/>
    <w:rsid w:val="6E4CCD3C"/>
    <w:rsid w:val="70A6C0E2"/>
    <w:rsid w:val="71007F4A"/>
    <w:rsid w:val="744E9883"/>
    <w:rsid w:val="75A8D8A7"/>
    <w:rsid w:val="773A51EA"/>
    <w:rsid w:val="79D56836"/>
    <w:rsid w:val="7B959ECF"/>
    <w:rsid w:val="7C864343"/>
    <w:rsid w:val="7D828FC5"/>
    <w:rsid w:val="7E1AF067"/>
    <w:rsid w:val="7FE4F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docId w15:val="{BA0C2067-9340-496B-BF41-EC6C1C75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table" w:styleId="TableGrid">
    <w:name w:val="Table Grid"/>
    <w:basedOn w:val="TableNormal"/>
    <w:uiPriority w:val="39"/>
    <w:rsid w:val="00C84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5748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48E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48E5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F84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7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79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79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aliases w:val="List not in Table"/>
    <w:basedOn w:val="Normal"/>
    <w:link w:val="ListParagraphChar"/>
    <w:uiPriority w:val="34"/>
    <w:qFormat/>
    <w:rsid w:val="00E3097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6676DD"/>
    <w:rPr>
      <w:color w:val="605E5C"/>
      <w:shd w:val="clear" w:color="auto" w:fill="E1DFDD"/>
    </w:rPr>
  </w:style>
  <w:style w:type="paragraph" w:customStyle="1" w:styleId="prastasis">
    <w:name w:val="Įprastasis"/>
    <w:rsid w:val="00AE6F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lt-LT" w:eastAsia="lt-LT"/>
    </w:rPr>
  </w:style>
  <w:style w:type="paragraph" w:styleId="BodyText">
    <w:name w:val="Body Text"/>
    <w:basedOn w:val="Normal"/>
    <w:link w:val="BodyTextChar"/>
    <w:rsid w:val="002768B1"/>
    <w:pPr>
      <w:jc w:val="both"/>
    </w:pPr>
    <w:rPr>
      <w:rFonts w:eastAsia="Calibri"/>
      <w:lang w:val="lt-LT"/>
    </w:rPr>
  </w:style>
  <w:style w:type="character" w:customStyle="1" w:styleId="BodyTextChar">
    <w:name w:val="Body Text Char"/>
    <w:basedOn w:val="DefaultParagraphFont"/>
    <w:link w:val="BodyText"/>
    <w:rsid w:val="002768B1"/>
    <w:rPr>
      <w:rFonts w:ascii="Times New Roman" w:eastAsia="Calibri" w:hAnsi="Times New Roman" w:cs="Times New Roman"/>
      <w:lang w:val="lt-LT"/>
    </w:rPr>
  </w:style>
  <w:style w:type="paragraph" w:styleId="Title">
    <w:name w:val="Title"/>
    <w:basedOn w:val="Normal"/>
    <w:link w:val="TitleChar"/>
    <w:qFormat/>
    <w:rsid w:val="002768B1"/>
    <w:pPr>
      <w:tabs>
        <w:tab w:val="left" w:pos="709"/>
      </w:tabs>
      <w:jc w:val="center"/>
    </w:pPr>
    <w:rPr>
      <w:rFonts w:eastAsia="Calibri"/>
      <w:b/>
      <w:bCs/>
    </w:rPr>
  </w:style>
  <w:style w:type="character" w:customStyle="1" w:styleId="TitleChar">
    <w:name w:val="Title Char"/>
    <w:basedOn w:val="DefaultParagraphFont"/>
    <w:link w:val="Title"/>
    <w:rsid w:val="002768B1"/>
    <w:rPr>
      <w:rFonts w:ascii="Times New Roman" w:eastAsia="Calibri" w:hAnsi="Times New Roman" w:cs="Times New Roman"/>
      <w:b/>
      <w:bCs/>
    </w:rPr>
  </w:style>
  <w:style w:type="paragraph" w:styleId="PlainText">
    <w:name w:val="Plain Text"/>
    <w:basedOn w:val="Normal"/>
    <w:link w:val="PlainTextChar"/>
    <w:rsid w:val="002768B1"/>
    <w:rPr>
      <w:rFonts w:ascii="Courier New" w:eastAsia="Calibri" w:hAnsi="Courier New" w:cs="Courier New"/>
      <w:sz w:val="20"/>
      <w:szCs w:val="20"/>
      <w:lang w:val="en-GB" w:eastAsia="lt-LT"/>
    </w:rPr>
  </w:style>
  <w:style w:type="character" w:customStyle="1" w:styleId="PlainTextChar">
    <w:name w:val="Plain Text Char"/>
    <w:basedOn w:val="DefaultParagraphFont"/>
    <w:link w:val="PlainText"/>
    <w:rsid w:val="002768B1"/>
    <w:rPr>
      <w:rFonts w:ascii="Courier New" w:eastAsia="Calibri" w:hAnsi="Courier New" w:cs="Courier New"/>
      <w:sz w:val="20"/>
      <w:szCs w:val="20"/>
      <w:lang w:val="en-GB" w:eastAsia="lt-LT"/>
    </w:rPr>
  </w:style>
  <w:style w:type="paragraph" w:customStyle="1" w:styleId="Stilius">
    <w:name w:val="Stilius"/>
    <w:rsid w:val="002768B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lt-LT" w:eastAsia="lt-LT"/>
    </w:rPr>
  </w:style>
  <w:style w:type="character" w:customStyle="1" w:styleId="ListParagraphChar">
    <w:name w:val="List Paragraph Char"/>
    <w:aliases w:val="List not in Table Char"/>
    <w:link w:val="ListParagraph"/>
    <w:uiPriority w:val="34"/>
    <w:locked/>
    <w:rsid w:val="002768B1"/>
    <w:rPr>
      <w:rFonts w:ascii="Times New Roman" w:eastAsia="Times New Roman" w:hAnsi="Times New Roman" w:cs="Times New Roman"/>
    </w:rPr>
  </w:style>
  <w:style w:type="character" w:styleId="Mention">
    <w:name w:val="Mention"/>
    <w:basedOn w:val="DefaultParagraphFont"/>
    <w:uiPriority w:val="99"/>
    <w:unhideWhenUsed/>
    <w:rsid w:val="002768B1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71329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3604"/>
    <w:rPr>
      <w:rFonts w:ascii="Times New Roman" w:hAnsi="Times New Roman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093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912DB"/>
    <w:rPr>
      <w:rFonts w:ascii="Times New Roman" w:eastAsia="Times New Roman" w:hAnsi="Times New Roman" w:cs="Times New Roman"/>
    </w:rPr>
  </w:style>
  <w:style w:type="table" w:customStyle="1" w:styleId="TableGrid2">
    <w:name w:val="Table Grid2"/>
    <w:basedOn w:val="TableNormal"/>
    <w:next w:val="TableGrid"/>
    <w:uiPriority w:val="39"/>
    <w:rsid w:val="00733618"/>
    <w:rPr>
      <w:rFonts w:ascii="Times New Roman" w:eastAsia="Calibri" w:hAnsi="Times New Roman" w:cs="Times New Roman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33618"/>
    <w:rPr>
      <w:rFonts w:ascii="Times New Roman" w:eastAsia="Calibri" w:hAnsi="Times New Roman" w:cs="Times New Roman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A1281"/>
    <w:rPr>
      <w:rFonts w:ascii="Times New Roman" w:eastAsia="Calibri" w:hAnsi="Times New Roman" w:cs="Times New Roman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7C32A1"/>
    <w:rPr>
      <w:rFonts w:ascii="Times New Roman" w:eastAsia="Calibri" w:hAnsi="Times New Roman" w:cs="Times New Roman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A5EA6"/>
  </w:style>
  <w:style w:type="character" w:customStyle="1" w:styleId="eop">
    <w:name w:val="eop"/>
    <w:basedOn w:val="DefaultParagraphFont"/>
    <w:rsid w:val="00AA5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4CCACCEE5846DAA038C5E4321DE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839A8-CC21-4279-862D-B6880340425D}"/>
      </w:docPartPr>
      <w:docPartBody>
        <w:p w:rsidR="004631C0" w:rsidRDefault="004631C0">
          <w:pPr>
            <w:pStyle w:val="884CCACCEE5846DAA038C5E4321DE9F3"/>
          </w:pPr>
          <w:r w:rsidRPr="0077548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7FB9C7F33454C96822B391928BC8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952F6-FA88-4D56-B709-D74710D84798}"/>
      </w:docPartPr>
      <w:docPartBody>
        <w:p w:rsidR="00AA118B" w:rsidRDefault="005279E3" w:rsidP="005279E3">
          <w:pPr>
            <w:pStyle w:val="27FB9C7F33454C96822B391928BC888A"/>
          </w:pPr>
          <w:r w:rsidRPr="0077548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DB"/>
    <w:rsid w:val="00037A46"/>
    <w:rsid w:val="00056A0A"/>
    <w:rsid w:val="00070207"/>
    <w:rsid w:val="000C33D9"/>
    <w:rsid w:val="00106E7A"/>
    <w:rsid w:val="001257D9"/>
    <w:rsid w:val="00283479"/>
    <w:rsid w:val="00292205"/>
    <w:rsid w:val="003531DB"/>
    <w:rsid w:val="004631C0"/>
    <w:rsid w:val="005118DA"/>
    <w:rsid w:val="00516E14"/>
    <w:rsid w:val="005279E3"/>
    <w:rsid w:val="005379F7"/>
    <w:rsid w:val="0057059D"/>
    <w:rsid w:val="00583029"/>
    <w:rsid w:val="005B12C7"/>
    <w:rsid w:val="005D58B5"/>
    <w:rsid w:val="00776CF2"/>
    <w:rsid w:val="00790870"/>
    <w:rsid w:val="008870DA"/>
    <w:rsid w:val="00A45D7B"/>
    <w:rsid w:val="00A77B04"/>
    <w:rsid w:val="00A87DC4"/>
    <w:rsid w:val="00AA118B"/>
    <w:rsid w:val="00C17596"/>
    <w:rsid w:val="00C635BE"/>
    <w:rsid w:val="00D56CF4"/>
    <w:rsid w:val="00D60F03"/>
    <w:rsid w:val="00EF7DCB"/>
    <w:rsid w:val="00F5204D"/>
    <w:rsid w:val="00FE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79E3"/>
    <w:rPr>
      <w:color w:val="808080"/>
    </w:rPr>
  </w:style>
  <w:style w:type="paragraph" w:customStyle="1" w:styleId="884CCACCEE5846DAA038C5E4321DE9F3">
    <w:name w:val="884CCACCEE5846DAA038C5E4321DE9F3"/>
  </w:style>
  <w:style w:type="paragraph" w:customStyle="1" w:styleId="27FB9C7F33454C96822B391928BC888A">
    <w:name w:val="27FB9C7F33454C96822B391928BC888A"/>
    <w:rsid w:val="005279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ADD4E2F0FB543980F6D8E0476176F" ma:contentTypeVersion="16" ma:contentTypeDescription="Create a new document." ma:contentTypeScope="" ma:versionID="ba25ca8188328d5f033de62740a96faf">
  <xsd:schema xmlns:xsd="http://www.w3.org/2001/XMLSchema" xmlns:xs="http://www.w3.org/2001/XMLSchema" xmlns:p="http://schemas.microsoft.com/office/2006/metadata/properties" xmlns:ns2="05069058-2f15-4226-b35c-d35497b8532b" xmlns:ns3="9778beff-e6c3-43df-b469-03568186ae76" targetNamespace="http://schemas.microsoft.com/office/2006/metadata/properties" ma:root="true" ma:fieldsID="a35b07ed1178853c301cf06b16bc5447" ns2:_="" ns3:_="">
    <xsd:import namespace="05069058-2f15-4226-b35c-d35497b8532b"/>
    <xsd:import namespace="9778beff-e6c3-43df-b469-03568186ae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69058-2f15-4226-b35c-d35497b85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8beff-e6c3-43df-b469-03568186ae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83cb74c-d1b6-4259-825f-7a14682613cd}" ma:internalName="TaxCatchAll" ma:showField="CatchAllData" ma:web="9778beff-e6c3-43df-b469-03568186ae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069058-2f15-4226-b35c-d35497b8532b">
      <Terms xmlns="http://schemas.microsoft.com/office/infopath/2007/PartnerControls"/>
    </lcf76f155ced4ddcb4097134ff3c332f>
    <TaxCatchAll xmlns="9778beff-e6c3-43df-b469-03568186ae76" xsi:nil="true"/>
  </documentManagement>
</p:properties>
</file>

<file path=customXml/itemProps1.xml><?xml version="1.0" encoding="utf-8"?>
<ds:datastoreItem xmlns:ds="http://schemas.openxmlformats.org/officeDocument/2006/customXml" ds:itemID="{DCC2330D-35CD-4ED0-835C-F889DDA1D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69058-2f15-4226-b35c-d35497b8532b"/>
    <ds:schemaRef ds:uri="9778beff-e6c3-43df-b469-03568186a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7AB700-735C-43C8-877A-1C4FD843BF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E60D26-A6B6-4592-ACE2-4C9E79FFF2CA}">
  <ds:schemaRefs>
    <ds:schemaRef ds:uri="9778beff-e6c3-43df-b469-03568186ae76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05069058-2f15-4226-b35c-d35497b8532b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7227</Words>
  <Characters>4120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Rūta Guobužaitė</cp:lastModifiedBy>
  <cp:revision>2</cp:revision>
  <dcterms:created xsi:type="dcterms:W3CDTF">2026-03-13T11:40:00Z</dcterms:created>
  <dcterms:modified xsi:type="dcterms:W3CDTF">2026-03-13T11:40:00Z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0x01010003AADD4E2F0FB543980F6D8E0476176F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Vaiva.Rutkauskaite@ignitis.lt</vt:lpwstr>
  </property>
  <property fmtid="{D5CDD505-2E9C-101B-9397-08002B2CF9AE}" pid="6" name="MSIP_Label_320c693d-44b7-4e16-b3dd-4fcd87401cf5_SetDate">
    <vt:lpwstr>2021-02-12T14:59:33.6377845Z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6dff1e30-9fdf-4fb6-abc9-c013331b7f81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2022-03-07T13:14:27Z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6dff1e30-9fdf-4fb6-abc9-c013331b7f81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MediaServiceImageTags">
    <vt:lpwstr/>
  </property>
  <property fmtid="{D5CDD505-2E9C-101B-9397-08002B2CF9AE}" pid="19" name="lcf76f155ced4ddcb4097134ff3c332f">
    <vt:lpwstr/>
  </property>
  <property fmtid="{D5CDD505-2E9C-101B-9397-08002B2CF9AE}" pid="20" name="TaxCatchAll">
    <vt:lpwstr/>
  </property>
</Properties>
</file>